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6B105E" w14:textId="77777777" w:rsidR="00D678AD" w:rsidRDefault="00C86D00" w:rsidP="00E133DE">
      <w:pPr>
        <w:jc w:val="center"/>
        <w:rPr>
          <w:b/>
          <w:color w:val="70AD47" w:themeColor="accent6"/>
          <w:sz w:val="24"/>
          <w:szCs w:val="24"/>
        </w:rPr>
      </w:pPr>
      <w:bookmarkStart w:id="0" w:name="_Hlk99202996"/>
      <w:r w:rsidRPr="005E1AAE">
        <w:rPr>
          <w:b/>
          <w:color w:val="70AD47" w:themeColor="accent6"/>
          <w:sz w:val="24"/>
          <w:szCs w:val="24"/>
        </w:rPr>
        <w:t>TEHNIČNE SPECIFIKACIJE</w:t>
      </w:r>
      <w:r w:rsidR="008E7A77" w:rsidRPr="005E1AAE">
        <w:rPr>
          <w:b/>
          <w:color w:val="70AD47" w:themeColor="accent6"/>
          <w:sz w:val="24"/>
          <w:szCs w:val="24"/>
        </w:rPr>
        <w:t xml:space="preserve"> ZA J</w:t>
      </w:r>
      <w:r w:rsidR="00491BB5" w:rsidRPr="005E1AAE">
        <w:rPr>
          <w:b/>
          <w:color w:val="70AD47" w:themeColor="accent6"/>
          <w:sz w:val="24"/>
          <w:szCs w:val="24"/>
        </w:rPr>
        <w:t xml:space="preserve">AVNO </w:t>
      </w:r>
      <w:r w:rsidR="008E7A77" w:rsidRPr="005E1AAE">
        <w:rPr>
          <w:b/>
          <w:color w:val="70AD47" w:themeColor="accent6"/>
          <w:sz w:val="24"/>
          <w:szCs w:val="24"/>
        </w:rPr>
        <w:t>N</w:t>
      </w:r>
      <w:r w:rsidR="00491BB5" w:rsidRPr="005E1AAE">
        <w:rPr>
          <w:b/>
          <w:color w:val="70AD47" w:themeColor="accent6"/>
          <w:sz w:val="24"/>
          <w:szCs w:val="24"/>
        </w:rPr>
        <w:t>AROČILO</w:t>
      </w:r>
      <w:r w:rsidR="008E7A77" w:rsidRPr="005E1AAE">
        <w:rPr>
          <w:b/>
          <w:color w:val="70AD47" w:themeColor="accent6"/>
          <w:sz w:val="24"/>
          <w:szCs w:val="24"/>
        </w:rPr>
        <w:t xml:space="preserve"> </w:t>
      </w:r>
    </w:p>
    <w:p w14:paraId="623510E0" w14:textId="77777777" w:rsidR="00766C89" w:rsidRDefault="00E133DE" w:rsidP="00E133DE">
      <w:pPr>
        <w:jc w:val="center"/>
        <w:rPr>
          <w:b/>
          <w:color w:val="70AD47" w:themeColor="accent6"/>
          <w:sz w:val="24"/>
          <w:szCs w:val="24"/>
        </w:rPr>
      </w:pPr>
      <w:r w:rsidRPr="005E1AAE">
        <w:rPr>
          <w:b/>
          <w:color w:val="70AD47" w:themeColor="accent6"/>
          <w:sz w:val="24"/>
          <w:szCs w:val="24"/>
        </w:rPr>
        <w:t xml:space="preserve">»NAJEM </w:t>
      </w:r>
      <w:r w:rsidR="00FD364E">
        <w:rPr>
          <w:b/>
          <w:color w:val="70AD47" w:themeColor="accent6"/>
          <w:sz w:val="24"/>
          <w:szCs w:val="24"/>
        </w:rPr>
        <w:t xml:space="preserve">ENERGIJSKO UČINKOVITIH </w:t>
      </w:r>
      <w:r w:rsidRPr="005E1AAE">
        <w:rPr>
          <w:b/>
          <w:color w:val="70AD47" w:themeColor="accent6"/>
          <w:sz w:val="24"/>
          <w:szCs w:val="24"/>
        </w:rPr>
        <w:t xml:space="preserve">VEČOPRAVILNIH NAPRAV« </w:t>
      </w:r>
      <w:r w:rsidR="00C065F9" w:rsidRPr="005E1AAE">
        <w:rPr>
          <w:b/>
          <w:color w:val="70AD47" w:themeColor="accent6"/>
          <w:sz w:val="24"/>
          <w:szCs w:val="24"/>
        </w:rPr>
        <w:t xml:space="preserve">Z OZNAKO </w:t>
      </w:r>
    </w:p>
    <w:p w14:paraId="17ACA061" w14:textId="35644197" w:rsidR="00E133DE" w:rsidRPr="005E1AAE" w:rsidRDefault="00766C89" w:rsidP="00E133DE">
      <w:pPr>
        <w:jc w:val="center"/>
        <w:rPr>
          <w:b/>
          <w:color w:val="70AD47" w:themeColor="accent6"/>
          <w:sz w:val="24"/>
          <w:szCs w:val="24"/>
        </w:rPr>
      </w:pPr>
      <w:r w:rsidRPr="00766C89">
        <w:rPr>
          <w:b/>
          <w:color w:val="70AD47" w:themeColor="accent6"/>
          <w:sz w:val="24"/>
          <w:szCs w:val="24"/>
        </w:rPr>
        <w:t>302/28-NEUVN_P1/26</w:t>
      </w:r>
    </w:p>
    <w:p w14:paraId="3B24531A" w14:textId="77777777" w:rsidR="000632D6" w:rsidRPr="006748BF" w:rsidRDefault="000632D6" w:rsidP="00E133DE">
      <w:pPr>
        <w:jc w:val="center"/>
        <w:rPr>
          <w:b/>
          <w:sz w:val="22"/>
        </w:rPr>
      </w:pPr>
    </w:p>
    <w:bookmarkEnd w:id="0"/>
    <w:p w14:paraId="726D6BD8" w14:textId="77777777" w:rsidR="00491BB5" w:rsidRPr="006748BF" w:rsidRDefault="00491BB5">
      <w:pPr>
        <w:spacing w:after="35" w:line="259" w:lineRule="auto"/>
        <w:ind w:left="0" w:right="0" w:firstLine="0"/>
        <w:jc w:val="left"/>
        <w:rPr>
          <w:sz w:val="22"/>
        </w:rPr>
      </w:pPr>
    </w:p>
    <w:p w14:paraId="78993AC5" w14:textId="77777777" w:rsidR="00131D63" w:rsidRPr="006748BF" w:rsidRDefault="00C86D00">
      <w:pPr>
        <w:pStyle w:val="Naslov1"/>
        <w:ind w:left="355"/>
      </w:pPr>
      <w:r w:rsidRPr="006748BF">
        <w:t>1.</w:t>
      </w:r>
      <w:r w:rsidRPr="006748BF">
        <w:rPr>
          <w:rFonts w:ascii="Arial" w:eastAsia="Arial" w:hAnsi="Arial" w:cs="Arial"/>
        </w:rPr>
        <w:t xml:space="preserve"> </w:t>
      </w:r>
      <w:r w:rsidRPr="006748BF">
        <w:t xml:space="preserve">Osnovne zahteve in pogoji </w:t>
      </w:r>
    </w:p>
    <w:p w14:paraId="29709346" w14:textId="77777777" w:rsidR="00131D63" w:rsidRPr="006748BF" w:rsidRDefault="00C86D00">
      <w:pPr>
        <w:spacing w:after="0" w:line="259" w:lineRule="auto"/>
        <w:ind w:left="0" w:right="0" w:firstLine="0"/>
        <w:jc w:val="left"/>
        <w:rPr>
          <w:sz w:val="22"/>
        </w:rPr>
      </w:pPr>
      <w:r w:rsidRPr="006748BF">
        <w:rPr>
          <w:b/>
          <w:sz w:val="22"/>
        </w:rPr>
        <w:t xml:space="preserve"> </w:t>
      </w:r>
    </w:p>
    <w:p w14:paraId="5ECEBA12" w14:textId="0748FED5" w:rsidR="00131D63" w:rsidRPr="003D7684" w:rsidRDefault="00CA269C" w:rsidP="00E326AA">
      <w:pPr>
        <w:ind w:right="0"/>
        <w:rPr>
          <w:sz w:val="22"/>
        </w:rPr>
      </w:pPr>
      <w:r w:rsidRPr="006748BF">
        <w:rPr>
          <w:sz w:val="22"/>
        </w:rPr>
        <w:t>Predmet javnega naročila je najem</w:t>
      </w:r>
      <w:r w:rsidR="00C86D00" w:rsidRPr="006748BF">
        <w:rPr>
          <w:sz w:val="22"/>
        </w:rPr>
        <w:t xml:space="preserve"> </w:t>
      </w:r>
      <w:r w:rsidR="00C86D00" w:rsidRPr="003D7684">
        <w:rPr>
          <w:sz w:val="22"/>
        </w:rPr>
        <w:t>večopraviln</w:t>
      </w:r>
      <w:r w:rsidRPr="003D7684">
        <w:rPr>
          <w:sz w:val="22"/>
        </w:rPr>
        <w:t>ih</w:t>
      </w:r>
      <w:r w:rsidR="00C86D00" w:rsidRPr="003D7684">
        <w:rPr>
          <w:sz w:val="22"/>
        </w:rPr>
        <w:t xml:space="preserve"> naprav z dodatki (</w:t>
      </w:r>
      <w:r w:rsidR="000715DF" w:rsidRPr="003D7684">
        <w:rPr>
          <w:sz w:val="22"/>
        </w:rPr>
        <w:t xml:space="preserve">npr. </w:t>
      </w:r>
      <w:r w:rsidR="00C86D00" w:rsidRPr="003D7684">
        <w:rPr>
          <w:sz w:val="22"/>
        </w:rPr>
        <w:t>podstavki, pladnji, enota za zaključne funkcije i</w:t>
      </w:r>
      <w:r w:rsidR="000715DF" w:rsidRPr="003D7684">
        <w:rPr>
          <w:sz w:val="22"/>
        </w:rPr>
        <w:t>td</w:t>
      </w:r>
      <w:r w:rsidR="00C86D00" w:rsidRPr="003D7684">
        <w:rPr>
          <w:sz w:val="22"/>
        </w:rPr>
        <w:t xml:space="preserve">.), pri čemer mora ponudnik zagotoviti vzdrževanje naprav, ki vključuje </w:t>
      </w:r>
      <w:r w:rsidR="000715DF" w:rsidRPr="003D7684">
        <w:rPr>
          <w:sz w:val="22"/>
        </w:rPr>
        <w:t xml:space="preserve">tudi </w:t>
      </w:r>
      <w:r w:rsidR="00C86D00" w:rsidRPr="003D7684">
        <w:rPr>
          <w:sz w:val="22"/>
        </w:rPr>
        <w:t xml:space="preserve">dobavo </w:t>
      </w:r>
      <w:proofErr w:type="spellStart"/>
      <w:r w:rsidR="00C86D00" w:rsidRPr="003D7684">
        <w:rPr>
          <w:sz w:val="22"/>
        </w:rPr>
        <w:t>tonerjev</w:t>
      </w:r>
      <w:proofErr w:type="spellEnd"/>
      <w:r w:rsidR="00C86D00" w:rsidRPr="003D7684">
        <w:rPr>
          <w:sz w:val="22"/>
        </w:rPr>
        <w:t xml:space="preserve"> oz</w:t>
      </w:r>
      <w:r w:rsidR="00300724" w:rsidRPr="003D7684">
        <w:rPr>
          <w:sz w:val="22"/>
        </w:rPr>
        <w:t>.</w:t>
      </w:r>
      <w:r w:rsidR="000715DF" w:rsidRPr="003D7684">
        <w:rPr>
          <w:sz w:val="22"/>
        </w:rPr>
        <w:t xml:space="preserve"> </w:t>
      </w:r>
      <w:r w:rsidR="00C86D00" w:rsidRPr="003D7684">
        <w:rPr>
          <w:sz w:val="22"/>
        </w:rPr>
        <w:t>črnil</w:t>
      </w:r>
      <w:r w:rsidR="00DA076A">
        <w:rPr>
          <w:sz w:val="22"/>
        </w:rPr>
        <w:t xml:space="preserve"> ter sponk ali druge opreme, opredeljene v tehničnih specifikacijah</w:t>
      </w:r>
      <w:r w:rsidR="00E326AA" w:rsidRPr="003D7684">
        <w:rPr>
          <w:sz w:val="22"/>
        </w:rPr>
        <w:t xml:space="preserve">, za </w:t>
      </w:r>
      <w:r w:rsidR="001B4808" w:rsidRPr="003D7684">
        <w:rPr>
          <w:sz w:val="22"/>
        </w:rPr>
        <w:t>potrebe posameznih naročnikov</w:t>
      </w:r>
      <w:r w:rsidR="00E326AA" w:rsidRPr="003D7684">
        <w:rPr>
          <w:sz w:val="22"/>
        </w:rPr>
        <w:t xml:space="preserve"> iz priloge </w:t>
      </w:r>
      <w:r w:rsidR="006F554B">
        <w:rPr>
          <w:sz w:val="22"/>
        </w:rPr>
        <w:t>2</w:t>
      </w:r>
      <w:r w:rsidR="00E326AA" w:rsidRPr="003D7684">
        <w:rPr>
          <w:sz w:val="22"/>
        </w:rPr>
        <w:t xml:space="preserve"> dokumentacije </w:t>
      </w:r>
      <w:r w:rsidR="00814F12" w:rsidRPr="003D7684">
        <w:rPr>
          <w:sz w:val="22"/>
        </w:rPr>
        <w:t xml:space="preserve">v zvezi z oddajo </w:t>
      </w:r>
      <w:r w:rsidR="00E326AA" w:rsidRPr="003D7684">
        <w:rPr>
          <w:sz w:val="22"/>
        </w:rPr>
        <w:t>javnega naročila.</w:t>
      </w:r>
    </w:p>
    <w:p w14:paraId="3BC535FB" w14:textId="77777777" w:rsidR="00131D63" w:rsidRPr="006748BF" w:rsidRDefault="00C86D00">
      <w:pPr>
        <w:spacing w:after="0" w:line="259" w:lineRule="auto"/>
        <w:ind w:left="0" w:right="0" w:firstLine="0"/>
        <w:jc w:val="left"/>
        <w:rPr>
          <w:sz w:val="22"/>
        </w:rPr>
      </w:pPr>
      <w:r w:rsidRPr="006748BF">
        <w:rPr>
          <w:sz w:val="22"/>
        </w:rPr>
        <w:t xml:space="preserve"> </w:t>
      </w:r>
    </w:p>
    <w:p w14:paraId="0B0A4F99" w14:textId="7D47EDB7" w:rsidR="00131D63" w:rsidRDefault="00C86D00" w:rsidP="3D755552">
      <w:pPr>
        <w:ind w:right="0"/>
        <w:rPr>
          <w:sz w:val="22"/>
        </w:rPr>
      </w:pPr>
      <w:r w:rsidRPr="3D755552">
        <w:rPr>
          <w:sz w:val="22"/>
        </w:rPr>
        <w:t xml:space="preserve">Vsaka večopravilna naprava, ki je priključena v računalniško omrežje, mora omogočati avtentikacijo preko kartice (podpora Mifare standardu) </w:t>
      </w:r>
      <w:r w:rsidR="00DE5A73" w:rsidRPr="3D755552">
        <w:rPr>
          <w:sz w:val="22"/>
        </w:rPr>
        <w:t xml:space="preserve">in </w:t>
      </w:r>
      <w:r w:rsidRPr="3D755552">
        <w:rPr>
          <w:sz w:val="22"/>
        </w:rPr>
        <w:t xml:space="preserve">osebnega PIN. </w:t>
      </w:r>
      <w:r w:rsidR="00165D8B" w:rsidRPr="3D755552">
        <w:rPr>
          <w:sz w:val="22"/>
        </w:rPr>
        <w:t>V primeru zunanjega priklopa čitalca mora le-ta delovati z napravo preko standardnega protokola CCID</w:t>
      </w:r>
      <w:r w:rsidR="00A5498C" w:rsidRPr="3D755552">
        <w:rPr>
          <w:sz w:val="22"/>
        </w:rPr>
        <w:t xml:space="preserve"> (ali ekvivalentnega)</w:t>
      </w:r>
      <w:r w:rsidR="00165D8B" w:rsidRPr="3D755552">
        <w:rPr>
          <w:sz w:val="22"/>
        </w:rPr>
        <w:t xml:space="preserve">. </w:t>
      </w:r>
      <w:r w:rsidRPr="3D755552">
        <w:rPr>
          <w:sz w:val="22"/>
        </w:rPr>
        <w:t>Najema se tudi programska oprema za tiskanje oz</w:t>
      </w:r>
      <w:r w:rsidR="00814F12" w:rsidRPr="3D755552">
        <w:rPr>
          <w:sz w:val="22"/>
        </w:rPr>
        <w:t>.</w:t>
      </w:r>
      <w:r w:rsidRPr="3D755552">
        <w:rPr>
          <w:sz w:val="22"/>
        </w:rPr>
        <w:t xml:space="preserve"> nadzor in upravljanje večopravilnih naprav (nadzorni sistem), ki mora delovati </w:t>
      </w:r>
      <w:r w:rsidR="0014675E" w:rsidRPr="3D755552">
        <w:rPr>
          <w:sz w:val="22"/>
        </w:rPr>
        <w:t xml:space="preserve">in biti nameščena </w:t>
      </w:r>
      <w:r w:rsidRPr="3D755552">
        <w:rPr>
          <w:sz w:val="22"/>
        </w:rPr>
        <w:t>v okolju naročnika</w:t>
      </w:r>
      <w:r w:rsidR="333801E7" w:rsidRPr="3D755552">
        <w:rPr>
          <w:sz w:val="22"/>
        </w:rPr>
        <w:t xml:space="preserve"> (in ne v oblak)</w:t>
      </w:r>
      <w:r w:rsidR="009E2AA8" w:rsidRPr="3D755552">
        <w:rPr>
          <w:sz w:val="22"/>
        </w:rPr>
        <w:t xml:space="preserve">. Vsaka članica ima nameščeno lastno </w:t>
      </w:r>
      <w:r w:rsidR="00495D2F" w:rsidRPr="3D755552">
        <w:rPr>
          <w:sz w:val="22"/>
        </w:rPr>
        <w:t xml:space="preserve">nadzorno </w:t>
      </w:r>
      <w:r w:rsidR="009E2AA8" w:rsidRPr="3D755552">
        <w:rPr>
          <w:sz w:val="22"/>
        </w:rPr>
        <w:t>okolje, ki mora delovati neodvisno</w:t>
      </w:r>
      <w:r w:rsidR="00BB6811" w:rsidRPr="3D755552">
        <w:rPr>
          <w:sz w:val="22"/>
        </w:rPr>
        <w:t xml:space="preserve"> in gre torej za več ločenih, </w:t>
      </w:r>
      <w:r w:rsidR="00D56501" w:rsidRPr="3D755552">
        <w:rPr>
          <w:sz w:val="22"/>
        </w:rPr>
        <w:t>avtonomnih</w:t>
      </w:r>
      <w:r w:rsidR="00E01CC7" w:rsidRPr="3D755552">
        <w:rPr>
          <w:sz w:val="22"/>
        </w:rPr>
        <w:t xml:space="preserve"> ter</w:t>
      </w:r>
      <w:r w:rsidR="00D56501" w:rsidRPr="3D755552">
        <w:rPr>
          <w:sz w:val="22"/>
        </w:rPr>
        <w:t xml:space="preserve"> </w:t>
      </w:r>
      <w:r w:rsidR="00BB6811" w:rsidRPr="3D755552">
        <w:rPr>
          <w:sz w:val="22"/>
        </w:rPr>
        <w:t>neodvisnih tiskalniških okolij</w:t>
      </w:r>
      <w:r w:rsidR="009E2AA8" w:rsidRPr="3D755552">
        <w:rPr>
          <w:sz w:val="22"/>
        </w:rPr>
        <w:t>.</w:t>
      </w:r>
    </w:p>
    <w:p w14:paraId="7620D9C4" w14:textId="77777777" w:rsidR="00F34FEB" w:rsidRPr="006748BF" w:rsidRDefault="00F34FEB" w:rsidP="00F34FEB">
      <w:pPr>
        <w:ind w:right="0"/>
        <w:rPr>
          <w:sz w:val="22"/>
        </w:rPr>
      </w:pPr>
    </w:p>
    <w:p w14:paraId="259C4B5E" w14:textId="52051B07" w:rsidR="00131D63" w:rsidRPr="006748BF" w:rsidRDefault="00C86D00">
      <w:pPr>
        <w:ind w:right="0"/>
        <w:rPr>
          <w:sz w:val="22"/>
        </w:rPr>
      </w:pPr>
      <w:r w:rsidRPr="000F6573">
        <w:rPr>
          <w:sz w:val="22"/>
        </w:rPr>
        <w:t xml:space="preserve">Ponudbena cena mora biti veljavna za celotno pogodbeno obdobje. Naročnik ne bo sprejel morebitnega povišanja cen izpisov v primeru, da količina izpisanih strani ne bo dosegla predvidenega števila izpisov, navedenih v tehničnih specifikacijah, saj so navedene številke, čeprav izhajajo iz pretekle porabe, le ocenjene </w:t>
      </w:r>
      <w:r w:rsidR="00BD09BA" w:rsidRPr="000F6573">
        <w:rPr>
          <w:sz w:val="22"/>
        </w:rPr>
        <w:t>oz</w:t>
      </w:r>
      <w:r w:rsidR="00607901" w:rsidRPr="000F6573">
        <w:rPr>
          <w:sz w:val="22"/>
        </w:rPr>
        <w:t>.</w:t>
      </w:r>
      <w:r w:rsidR="00BD09BA" w:rsidRPr="000F6573">
        <w:rPr>
          <w:sz w:val="22"/>
        </w:rPr>
        <w:t xml:space="preserve"> </w:t>
      </w:r>
      <w:r w:rsidRPr="000F6573">
        <w:rPr>
          <w:sz w:val="22"/>
        </w:rPr>
        <w:t>orientacijske</w:t>
      </w:r>
      <w:r w:rsidR="00BD09BA" w:rsidRPr="000F6573">
        <w:rPr>
          <w:sz w:val="22"/>
        </w:rPr>
        <w:t xml:space="preserve"> vrednosti.</w:t>
      </w:r>
      <w:r w:rsidR="00BD09BA" w:rsidRPr="006748BF">
        <w:rPr>
          <w:sz w:val="22"/>
        </w:rPr>
        <w:t xml:space="preserve"> </w:t>
      </w:r>
    </w:p>
    <w:p w14:paraId="7804241F" w14:textId="77777777" w:rsidR="00131D63" w:rsidRPr="006748BF" w:rsidRDefault="00C86D00">
      <w:pPr>
        <w:spacing w:after="0" w:line="259" w:lineRule="auto"/>
        <w:ind w:left="0" w:right="0" w:firstLine="0"/>
        <w:jc w:val="left"/>
        <w:rPr>
          <w:sz w:val="22"/>
        </w:rPr>
      </w:pPr>
      <w:r w:rsidRPr="006748BF">
        <w:rPr>
          <w:sz w:val="22"/>
        </w:rPr>
        <w:t xml:space="preserve"> </w:t>
      </w:r>
    </w:p>
    <w:p w14:paraId="51EAA455" w14:textId="52BE19EC" w:rsidR="00131D63" w:rsidRPr="006748BF" w:rsidRDefault="00C86D00" w:rsidP="00320AE6">
      <w:pPr>
        <w:spacing w:after="29"/>
        <w:ind w:left="-15" w:right="-11" w:firstLine="0"/>
        <w:rPr>
          <w:sz w:val="22"/>
        </w:rPr>
      </w:pPr>
      <w:r w:rsidRPr="006748BF">
        <w:rPr>
          <w:sz w:val="22"/>
        </w:rPr>
        <w:t>Naročnik od izvajalca zahteva vzpostavitev enotne točke stika oz</w:t>
      </w:r>
      <w:r w:rsidR="00607901">
        <w:rPr>
          <w:sz w:val="22"/>
        </w:rPr>
        <w:t>.</w:t>
      </w:r>
      <w:r w:rsidRPr="006748BF">
        <w:rPr>
          <w:sz w:val="22"/>
        </w:rPr>
        <w:t xml:space="preserve"> centra za podporo naročnikom, na katerega se lahko naročnikovi uporabniki obrnejo v primeru težav z delovanjem naprav ali programske opreme. Naročnik od ponudnika pričakuje naslednji nivo podpore: </w:t>
      </w:r>
    </w:p>
    <w:p w14:paraId="31AF4073" w14:textId="121155EB" w:rsidR="00131D63" w:rsidRPr="006748BF" w:rsidRDefault="00C86D00">
      <w:pPr>
        <w:numPr>
          <w:ilvl w:val="0"/>
          <w:numId w:val="1"/>
        </w:numPr>
        <w:spacing w:after="31"/>
        <w:ind w:right="0" w:hanging="360"/>
        <w:rPr>
          <w:sz w:val="22"/>
        </w:rPr>
      </w:pPr>
      <w:r w:rsidRPr="006748BF">
        <w:rPr>
          <w:sz w:val="22"/>
        </w:rPr>
        <w:t>podporo na lokaciji naročnika od 8. do 1</w:t>
      </w:r>
      <w:r w:rsidR="00DE5A73">
        <w:rPr>
          <w:sz w:val="22"/>
        </w:rPr>
        <w:t>5</w:t>
      </w:r>
      <w:r w:rsidRPr="006748BF">
        <w:rPr>
          <w:sz w:val="22"/>
        </w:rPr>
        <w:t>. ure po lokalnem času, od ponedeljka do petka, pet (5) delovnih dni na teden, razen ob praznikih in dela prostih dneh</w:t>
      </w:r>
      <w:r w:rsidR="00853C41" w:rsidRPr="006748BF">
        <w:rPr>
          <w:sz w:val="22"/>
        </w:rPr>
        <w:t xml:space="preserve">; </w:t>
      </w:r>
    </w:p>
    <w:p w14:paraId="2B484103" w14:textId="6565BF43" w:rsidR="00131D63" w:rsidRPr="006748BF" w:rsidRDefault="00C86D00">
      <w:pPr>
        <w:numPr>
          <w:ilvl w:val="0"/>
          <w:numId w:val="1"/>
        </w:numPr>
        <w:spacing w:after="29"/>
        <w:ind w:right="0" w:hanging="360"/>
        <w:rPr>
          <w:sz w:val="22"/>
        </w:rPr>
      </w:pPr>
      <w:r w:rsidRPr="006748BF">
        <w:rPr>
          <w:sz w:val="22"/>
        </w:rPr>
        <w:t>predstavnik ponudnika se bo na okvaro posamezne večopravilne naprave odzval najkasneje v štirih (4) urah po prijavi napake na center za podporo (odzivni čas). Predstavnik ponudnika bo moral nemudoma pričeti z odpravo okvare. Popravilo naprave ali zamenjava naprave bosta zagotovljena v roku štiriindvajsetih (24) ur od odziva</w:t>
      </w:r>
      <w:r w:rsidR="00773FFA" w:rsidRPr="006748BF">
        <w:rPr>
          <w:sz w:val="22"/>
        </w:rPr>
        <w:t xml:space="preserve">; </w:t>
      </w:r>
    </w:p>
    <w:p w14:paraId="0DF2E3A3" w14:textId="581AC313" w:rsidR="00131D63" w:rsidRPr="006748BF" w:rsidRDefault="00C86D00">
      <w:pPr>
        <w:numPr>
          <w:ilvl w:val="0"/>
          <w:numId w:val="1"/>
        </w:numPr>
        <w:spacing w:after="29"/>
        <w:ind w:right="0" w:hanging="360"/>
        <w:rPr>
          <w:sz w:val="22"/>
        </w:rPr>
      </w:pPr>
      <w:r w:rsidRPr="006748BF">
        <w:rPr>
          <w:sz w:val="22"/>
        </w:rPr>
        <w:t>predstavnik ponudnika se bo na okvaro takega sistema za tiskanje, ki onemogoča tiskanje ali povzroča krnjenje osnovnih funkcij, odzval najkasneje v eni (1) uri po prijavi napake na center za podporo (odzivni čas). Predstavnik ponudnika bo moral nemudoma pričeti z odpravo okvare</w:t>
      </w:r>
      <w:r w:rsidR="00AF238D" w:rsidRPr="006748BF">
        <w:rPr>
          <w:sz w:val="22"/>
        </w:rPr>
        <w:t xml:space="preserve">; </w:t>
      </w:r>
    </w:p>
    <w:p w14:paraId="3A13ABFF" w14:textId="40F068EB" w:rsidR="00131D63" w:rsidRPr="006748BF" w:rsidRDefault="00C86D00">
      <w:pPr>
        <w:numPr>
          <w:ilvl w:val="0"/>
          <w:numId w:val="1"/>
        </w:numPr>
        <w:ind w:right="0" w:hanging="360"/>
        <w:rPr>
          <w:sz w:val="22"/>
        </w:rPr>
      </w:pPr>
      <w:r w:rsidRPr="006748BF">
        <w:rPr>
          <w:sz w:val="22"/>
        </w:rPr>
        <w:t>za prijavo napak po 1</w:t>
      </w:r>
      <w:r w:rsidR="00DE5A73">
        <w:rPr>
          <w:sz w:val="22"/>
        </w:rPr>
        <w:t>5</w:t>
      </w:r>
      <w:r w:rsidRPr="006748BF">
        <w:rPr>
          <w:sz w:val="22"/>
        </w:rPr>
        <w:t xml:space="preserve">. uri se zahteva prenese na naslednji dan, ko je storitev podpore </w:t>
      </w:r>
      <w:r w:rsidR="007B512D" w:rsidRPr="006748BF">
        <w:rPr>
          <w:sz w:val="22"/>
        </w:rPr>
        <w:t>ponovno</w:t>
      </w:r>
      <w:r w:rsidRPr="006748BF">
        <w:rPr>
          <w:sz w:val="22"/>
        </w:rPr>
        <w:t xml:space="preserve"> na voljo</w:t>
      </w:r>
      <w:r w:rsidR="007B512D" w:rsidRPr="006748BF">
        <w:rPr>
          <w:sz w:val="22"/>
        </w:rPr>
        <w:t xml:space="preserve">; </w:t>
      </w:r>
    </w:p>
    <w:p w14:paraId="1FBA2FED" w14:textId="7C9DB644" w:rsidR="00131D63" w:rsidRPr="006748BF" w:rsidRDefault="00C86D00">
      <w:pPr>
        <w:numPr>
          <w:ilvl w:val="0"/>
          <w:numId w:val="1"/>
        </w:numPr>
        <w:ind w:right="0" w:hanging="360"/>
        <w:rPr>
          <w:sz w:val="22"/>
        </w:rPr>
      </w:pPr>
      <w:r w:rsidRPr="006748BF">
        <w:rPr>
          <w:sz w:val="22"/>
        </w:rPr>
        <w:t xml:space="preserve">storitev v dogovorjeni pokritosti vključuje </w:t>
      </w:r>
      <w:r w:rsidR="00DC6731" w:rsidRPr="006748BF">
        <w:rPr>
          <w:sz w:val="22"/>
        </w:rPr>
        <w:t xml:space="preserve">tudi </w:t>
      </w:r>
      <w:r w:rsidRPr="006748BF">
        <w:rPr>
          <w:sz w:val="22"/>
        </w:rPr>
        <w:t xml:space="preserve">vse potrebne dele in material, </w:t>
      </w:r>
      <w:r w:rsidR="00326EFF">
        <w:rPr>
          <w:sz w:val="22"/>
        </w:rPr>
        <w:t xml:space="preserve">stroške dostave naprav in materiala, </w:t>
      </w:r>
      <w:r w:rsidRPr="006748BF">
        <w:rPr>
          <w:sz w:val="22"/>
        </w:rPr>
        <w:t xml:space="preserve">potne ter vse ostale stroške, ki jih ima ponudnik z izvajanjem razpisanih storitev. </w:t>
      </w:r>
    </w:p>
    <w:p w14:paraId="4A242022" w14:textId="77777777" w:rsidR="001814AC" w:rsidRPr="006748BF" w:rsidRDefault="001814AC" w:rsidP="3D755552">
      <w:pPr>
        <w:spacing w:after="33" w:line="259" w:lineRule="auto"/>
        <w:ind w:left="0" w:right="0" w:firstLine="0"/>
        <w:jc w:val="left"/>
        <w:rPr>
          <w:rFonts w:asciiTheme="minorHAnsi" w:hAnsiTheme="minorHAnsi" w:cs="Tahoma"/>
          <w:sz w:val="22"/>
        </w:rPr>
      </w:pPr>
    </w:p>
    <w:p w14:paraId="4D16355F" w14:textId="7E96BD94" w:rsidR="41331B1A" w:rsidRPr="00D96147" w:rsidRDefault="41331B1A" w:rsidP="00B20CB9">
      <w:pPr>
        <w:spacing w:after="160" w:line="257" w:lineRule="auto"/>
        <w:rPr>
          <w:sz w:val="22"/>
        </w:rPr>
      </w:pPr>
      <w:r w:rsidRPr="00D96147">
        <w:rPr>
          <w:sz w:val="22"/>
        </w:rPr>
        <w:t>Naročnik ima lasten (t.j. on-prem) Active Directory, ki pa je sinhroniziran v EntraID. Uporabniki za sistem e-pošte sicer uporabljajo Office 365, vendar bo za potrebe obveščanja oz. razpošiljanja (t.i. no-reply domeno) izvajalec uporabil naročnikov on-prem Exchange Server SE.</w:t>
      </w:r>
    </w:p>
    <w:p w14:paraId="0B77FC4F" w14:textId="7AF6E4F6" w:rsidR="00A5498C" w:rsidRPr="006748BF" w:rsidRDefault="00A5498C">
      <w:pPr>
        <w:spacing w:after="33" w:line="259" w:lineRule="auto"/>
        <w:ind w:left="0" w:right="0" w:firstLine="0"/>
        <w:jc w:val="left"/>
        <w:rPr>
          <w:sz w:val="22"/>
        </w:rPr>
      </w:pPr>
      <w:r w:rsidRPr="006748BF">
        <w:rPr>
          <w:sz w:val="22"/>
        </w:rPr>
        <w:t>Vse barvne večopravilne naprave morajo omogočati oz</w:t>
      </w:r>
      <w:r w:rsidR="001814AC" w:rsidRPr="006748BF">
        <w:rPr>
          <w:sz w:val="22"/>
        </w:rPr>
        <w:t>iroma</w:t>
      </w:r>
      <w:r w:rsidRPr="006748BF">
        <w:rPr>
          <w:sz w:val="22"/>
        </w:rPr>
        <w:t xml:space="preserve"> imeti:</w:t>
      </w:r>
    </w:p>
    <w:p w14:paraId="6505861B" w14:textId="173A7A66" w:rsidR="003F24C4" w:rsidRPr="006748BF" w:rsidRDefault="00A5498C" w:rsidP="00A5498C">
      <w:pPr>
        <w:pStyle w:val="Odstavekseznama"/>
        <w:numPr>
          <w:ilvl w:val="0"/>
          <w:numId w:val="4"/>
        </w:numPr>
        <w:spacing w:after="33" w:line="259" w:lineRule="auto"/>
        <w:ind w:right="0"/>
        <w:jc w:val="left"/>
        <w:rPr>
          <w:sz w:val="22"/>
        </w:rPr>
      </w:pPr>
      <w:r w:rsidRPr="006748BF">
        <w:rPr>
          <w:sz w:val="22"/>
        </w:rPr>
        <w:lastRenderedPageBreak/>
        <w:t xml:space="preserve">skeniranje v enem prehodu z </w:t>
      </w:r>
      <w:r w:rsidR="000D78AC" w:rsidRPr="006748BF">
        <w:rPr>
          <w:sz w:val="22"/>
        </w:rPr>
        <w:t>izločanjem praznih strani in podporo PDF/A zapisu</w:t>
      </w:r>
      <w:r w:rsidR="00422C3A">
        <w:rPr>
          <w:sz w:val="22"/>
        </w:rPr>
        <w:t xml:space="preserve"> ter</w:t>
      </w:r>
    </w:p>
    <w:p w14:paraId="03E14638" w14:textId="1877B284" w:rsidR="000D78AC" w:rsidRPr="006748BF" w:rsidRDefault="003F24C4" w:rsidP="00422C3A">
      <w:pPr>
        <w:pStyle w:val="Odstavekseznama"/>
        <w:numPr>
          <w:ilvl w:val="0"/>
          <w:numId w:val="4"/>
        </w:numPr>
        <w:spacing w:after="33" w:line="259" w:lineRule="auto"/>
        <w:ind w:right="0"/>
        <w:jc w:val="left"/>
        <w:rPr>
          <w:sz w:val="22"/>
        </w:rPr>
      </w:pPr>
      <w:r w:rsidRPr="006748BF">
        <w:rPr>
          <w:sz w:val="22"/>
        </w:rPr>
        <w:t>slovenski uporabniški vmesnik na napravi</w:t>
      </w:r>
      <w:r w:rsidR="000D78AC" w:rsidRPr="006748BF">
        <w:rPr>
          <w:sz w:val="22"/>
        </w:rPr>
        <w:t>.</w:t>
      </w:r>
    </w:p>
    <w:p w14:paraId="33ABD7A6" w14:textId="77777777" w:rsidR="00A5498C" w:rsidRDefault="00A5498C">
      <w:pPr>
        <w:spacing w:after="33" w:line="259" w:lineRule="auto"/>
        <w:ind w:left="0" w:right="0" w:firstLine="0"/>
        <w:jc w:val="left"/>
        <w:rPr>
          <w:sz w:val="22"/>
        </w:rPr>
      </w:pPr>
    </w:p>
    <w:p w14:paraId="13FB02AC" w14:textId="77777777" w:rsidR="004B2DBE" w:rsidRPr="006748BF" w:rsidRDefault="004B2DBE">
      <w:pPr>
        <w:spacing w:after="33" w:line="259" w:lineRule="auto"/>
        <w:ind w:left="0" w:right="0" w:firstLine="0"/>
        <w:jc w:val="left"/>
        <w:rPr>
          <w:sz w:val="22"/>
        </w:rPr>
      </w:pPr>
    </w:p>
    <w:p w14:paraId="17BD6102" w14:textId="77777777" w:rsidR="00131D63" w:rsidRPr="006748BF" w:rsidRDefault="00C86D00">
      <w:pPr>
        <w:pStyle w:val="Naslov1"/>
        <w:ind w:left="355"/>
      </w:pPr>
      <w:r w:rsidRPr="006748BF">
        <w:t>2.</w:t>
      </w:r>
      <w:r w:rsidRPr="006748BF">
        <w:rPr>
          <w:rFonts w:ascii="Arial" w:eastAsia="Arial" w:hAnsi="Arial" w:cs="Arial"/>
        </w:rPr>
        <w:t xml:space="preserve"> </w:t>
      </w:r>
      <w:r w:rsidRPr="006748BF">
        <w:t xml:space="preserve">Skupne zahteve za vso opremo  </w:t>
      </w:r>
    </w:p>
    <w:p w14:paraId="573F5A33" w14:textId="77777777" w:rsidR="00131D63" w:rsidRPr="006748BF" w:rsidRDefault="00C86D00">
      <w:pPr>
        <w:spacing w:after="0" w:line="259" w:lineRule="auto"/>
        <w:ind w:left="0" w:right="0" w:firstLine="0"/>
        <w:jc w:val="left"/>
        <w:rPr>
          <w:sz w:val="22"/>
        </w:rPr>
      </w:pPr>
      <w:r w:rsidRPr="006748BF">
        <w:rPr>
          <w:sz w:val="22"/>
        </w:rPr>
        <w:t xml:space="preserve"> </w:t>
      </w:r>
    </w:p>
    <w:p w14:paraId="34743384" w14:textId="77777777" w:rsidR="00131D63" w:rsidRPr="006748BF" w:rsidRDefault="00C86D00">
      <w:pPr>
        <w:spacing w:after="31"/>
        <w:ind w:right="0"/>
        <w:rPr>
          <w:sz w:val="22"/>
        </w:rPr>
      </w:pPr>
      <w:r w:rsidRPr="006748BF">
        <w:rPr>
          <w:sz w:val="22"/>
        </w:rPr>
        <w:t xml:space="preserve">Skupne zahteve za vso opremo so naslednje: </w:t>
      </w:r>
    </w:p>
    <w:p w14:paraId="1189FD89" w14:textId="77777777" w:rsidR="00320AE6" w:rsidRDefault="00C86D00" w:rsidP="00320AE6">
      <w:pPr>
        <w:numPr>
          <w:ilvl w:val="0"/>
          <w:numId w:val="2"/>
        </w:numPr>
        <w:spacing w:after="29"/>
        <w:ind w:right="0" w:hanging="360"/>
        <w:rPr>
          <w:sz w:val="22"/>
        </w:rPr>
      </w:pPr>
      <w:r w:rsidRPr="006748BF">
        <w:rPr>
          <w:sz w:val="22"/>
        </w:rPr>
        <w:t>namestitev strojnih naprav na lokaciji je po sistemu »na ključ« (dovoz, namestitev konfiguracija, zagon, uvajanje uporabnikov),</w:t>
      </w:r>
    </w:p>
    <w:p w14:paraId="10FEFD90" w14:textId="77777777" w:rsidR="00320AE6" w:rsidRDefault="00C86D00" w:rsidP="00320AE6">
      <w:pPr>
        <w:numPr>
          <w:ilvl w:val="0"/>
          <w:numId w:val="2"/>
        </w:numPr>
        <w:spacing w:after="29"/>
        <w:ind w:right="0" w:hanging="360"/>
        <w:rPr>
          <w:sz w:val="22"/>
        </w:rPr>
      </w:pPr>
      <w:r w:rsidRPr="00320AE6">
        <w:rPr>
          <w:sz w:val="22"/>
        </w:rPr>
        <w:t xml:space="preserve">servis se izvaja na lokaciji </w:t>
      </w:r>
      <w:r w:rsidR="008D68DA" w:rsidRPr="00320AE6">
        <w:rPr>
          <w:sz w:val="22"/>
        </w:rPr>
        <w:t>posamezn</w:t>
      </w:r>
      <w:r w:rsidR="001814AC" w:rsidRPr="00320AE6">
        <w:rPr>
          <w:sz w:val="22"/>
        </w:rPr>
        <w:t>ega</w:t>
      </w:r>
      <w:r w:rsidR="008D68DA" w:rsidRPr="00320AE6">
        <w:rPr>
          <w:sz w:val="22"/>
        </w:rPr>
        <w:t xml:space="preserve"> naročnik</w:t>
      </w:r>
      <w:r w:rsidR="001814AC" w:rsidRPr="00320AE6">
        <w:rPr>
          <w:sz w:val="22"/>
        </w:rPr>
        <w:t>a</w:t>
      </w:r>
      <w:r w:rsidR="00B1100F" w:rsidRPr="00320AE6">
        <w:rPr>
          <w:sz w:val="22"/>
        </w:rPr>
        <w:t xml:space="preserve"> iz seznama</w:t>
      </w:r>
      <w:r w:rsidR="001814AC" w:rsidRPr="00320AE6">
        <w:rPr>
          <w:sz w:val="22"/>
        </w:rPr>
        <w:t>;</w:t>
      </w:r>
    </w:p>
    <w:p w14:paraId="4E41EE70" w14:textId="5F6A6DB1" w:rsidR="005B51D7" w:rsidRPr="00320AE6" w:rsidRDefault="005B51D7" w:rsidP="00320AE6">
      <w:pPr>
        <w:numPr>
          <w:ilvl w:val="0"/>
          <w:numId w:val="2"/>
        </w:numPr>
        <w:spacing w:after="29"/>
        <w:ind w:right="0" w:hanging="360"/>
        <w:rPr>
          <w:sz w:val="22"/>
        </w:rPr>
      </w:pPr>
      <w:r w:rsidRPr="00320AE6">
        <w:rPr>
          <w:sz w:val="22"/>
        </w:rPr>
        <w:t xml:space="preserve">vsa strojna in programska oprema mora biti v času predaje </w:t>
      </w:r>
      <w:r w:rsidR="004B07B5" w:rsidRPr="00320AE6">
        <w:rPr>
          <w:sz w:val="22"/>
        </w:rPr>
        <w:t>naprav (i)</w:t>
      </w:r>
      <w:r w:rsidRPr="00320AE6">
        <w:rPr>
          <w:sz w:val="22"/>
        </w:rPr>
        <w:t xml:space="preserve"> v aktualn</w:t>
      </w:r>
      <w:r w:rsidR="00510070" w:rsidRPr="00320AE6">
        <w:rPr>
          <w:sz w:val="22"/>
        </w:rPr>
        <w:t xml:space="preserve">em prodajnem programu za </w:t>
      </w:r>
      <w:r w:rsidR="00D843BD" w:rsidRPr="00320AE6">
        <w:rPr>
          <w:sz w:val="22"/>
        </w:rPr>
        <w:t xml:space="preserve">pisarne in podjetja ter </w:t>
      </w:r>
      <w:r w:rsidR="004B07B5" w:rsidRPr="00320AE6">
        <w:rPr>
          <w:sz w:val="22"/>
        </w:rPr>
        <w:t xml:space="preserve">ii) </w:t>
      </w:r>
      <w:r w:rsidR="00D843BD" w:rsidRPr="00320AE6">
        <w:rPr>
          <w:sz w:val="22"/>
        </w:rPr>
        <w:t xml:space="preserve">ne sme biti namenjena zgolj </w:t>
      </w:r>
      <w:r w:rsidR="004B07B5" w:rsidRPr="00320AE6">
        <w:rPr>
          <w:sz w:val="22"/>
        </w:rPr>
        <w:t xml:space="preserve">osebni rabi </w:t>
      </w:r>
      <w:r w:rsidR="00B22989" w:rsidRPr="00320AE6">
        <w:rPr>
          <w:sz w:val="22"/>
        </w:rPr>
        <w:t>ali za manjše pisarne</w:t>
      </w:r>
    </w:p>
    <w:p w14:paraId="723AC5F3" w14:textId="6415529B" w:rsidR="00131D63" w:rsidRPr="006748BF" w:rsidRDefault="00C86D00">
      <w:pPr>
        <w:numPr>
          <w:ilvl w:val="0"/>
          <w:numId w:val="2"/>
        </w:numPr>
        <w:spacing w:after="29"/>
        <w:ind w:right="0" w:hanging="360"/>
        <w:rPr>
          <w:sz w:val="22"/>
        </w:rPr>
      </w:pPr>
      <w:r w:rsidRPr="006748BF">
        <w:rPr>
          <w:sz w:val="22"/>
        </w:rPr>
        <w:t xml:space="preserve">vsa strojna in programska oprema mora biti </w:t>
      </w:r>
      <w:r w:rsidR="00422C3A">
        <w:rPr>
          <w:sz w:val="22"/>
        </w:rPr>
        <w:t xml:space="preserve">podprta s strani </w:t>
      </w:r>
      <w:r w:rsidR="0002230D">
        <w:rPr>
          <w:sz w:val="22"/>
        </w:rPr>
        <w:t>ponudnika ves čas</w:t>
      </w:r>
      <w:r w:rsidRPr="006748BF">
        <w:rPr>
          <w:sz w:val="22"/>
        </w:rPr>
        <w:t xml:space="preserve"> izvajanja pogodbe</w:t>
      </w:r>
      <w:r w:rsidR="006F6039" w:rsidRPr="006748BF">
        <w:rPr>
          <w:sz w:val="22"/>
        </w:rPr>
        <w:t xml:space="preserve">; </w:t>
      </w:r>
    </w:p>
    <w:p w14:paraId="53C8F2F0" w14:textId="18BB8A37" w:rsidR="00131D63" w:rsidRPr="006748BF" w:rsidRDefault="00C86D00">
      <w:pPr>
        <w:numPr>
          <w:ilvl w:val="0"/>
          <w:numId w:val="2"/>
        </w:numPr>
        <w:spacing w:after="29"/>
        <w:ind w:right="0" w:hanging="360"/>
        <w:rPr>
          <w:sz w:val="22"/>
        </w:rPr>
      </w:pPr>
      <w:r w:rsidRPr="006748BF">
        <w:rPr>
          <w:sz w:val="22"/>
        </w:rPr>
        <w:t xml:space="preserve">podpora za protokol SNMP, preko katerega je možno med drugimi parametri spremljati skupno </w:t>
      </w:r>
      <w:r w:rsidR="006F6039" w:rsidRPr="006748BF">
        <w:rPr>
          <w:sz w:val="22"/>
        </w:rPr>
        <w:t xml:space="preserve">in </w:t>
      </w:r>
      <w:r w:rsidRPr="006748BF">
        <w:rPr>
          <w:sz w:val="22"/>
        </w:rPr>
        <w:t>dnevno število natisnjenih strani ter status tiskalnika (npr. OK, napaka, zataknjen papir)</w:t>
      </w:r>
      <w:r w:rsidR="006F6039" w:rsidRPr="006748BF">
        <w:rPr>
          <w:sz w:val="22"/>
        </w:rPr>
        <w:t xml:space="preserve">; </w:t>
      </w:r>
    </w:p>
    <w:p w14:paraId="6CB887C8" w14:textId="23CCCC8F" w:rsidR="00131D63" w:rsidRPr="006748BF" w:rsidRDefault="00C86D00">
      <w:pPr>
        <w:numPr>
          <w:ilvl w:val="0"/>
          <w:numId w:val="2"/>
        </w:numPr>
        <w:ind w:right="0" w:hanging="360"/>
        <w:rPr>
          <w:sz w:val="22"/>
        </w:rPr>
      </w:pPr>
      <w:r w:rsidRPr="006748BF">
        <w:rPr>
          <w:sz w:val="22"/>
        </w:rPr>
        <w:t xml:space="preserve">z gonilniki podprti operacijski sistemi: </w:t>
      </w:r>
      <w:r w:rsidR="00905764" w:rsidRPr="006748BF">
        <w:rPr>
          <w:sz w:val="22"/>
        </w:rPr>
        <w:t>Windows 11 (32/64)</w:t>
      </w:r>
      <w:r w:rsidR="00CF603E">
        <w:rPr>
          <w:sz w:val="22"/>
        </w:rPr>
        <w:t xml:space="preserve">; </w:t>
      </w:r>
    </w:p>
    <w:p w14:paraId="7E3DEFC6" w14:textId="5B980089" w:rsidR="00131D63" w:rsidRDefault="00C86D00">
      <w:pPr>
        <w:numPr>
          <w:ilvl w:val="0"/>
          <w:numId w:val="2"/>
        </w:numPr>
        <w:spacing w:after="29"/>
        <w:ind w:right="0" w:hanging="360"/>
        <w:rPr>
          <w:sz w:val="22"/>
        </w:rPr>
      </w:pPr>
      <w:r w:rsidRPr="006748BF">
        <w:rPr>
          <w:sz w:val="22"/>
        </w:rPr>
        <w:t xml:space="preserve">v primeru, ko se beleži več kot </w:t>
      </w:r>
      <w:r w:rsidR="0002230D">
        <w:rPr>
          <w:sz w:val="22"/>
        </w:rPr>
        <w:t>4</w:t>
      </w:r>
      <w:r w:rsidRPr="006748BF">
        <w:rPr>
          <w:sz w:val="22"/>
        </w:rPr>
        <w:t>x-na (</w:t>
      </w:r>
      <w:r w:rsidR="0002230D">
        <w:rPr>
          <w:sz w:val="22"/>
        </w:rPr>
        <w:t>štiri</w:t>
      </w:r>
      <w:r w:rsidR="0002230D" w:rsidRPr="006748BF">
        <w:rPr>
          <w:sz w:val="22"/>
        </w:rPr>
        <w:t>kratna</w:t>
      </w:r>
      <w:r w:rsidRPr="006748BF">
        <w:rPr>
          <w:sz w:val="22"/>
        </w:rPr>
        <w:t xml:space="preserve">) okvara posamezne večopravilne naprave v tekočem letu, je potrebna zamenjava opreme z </w:t>
      </w:r>
      <w:r w:rsidR="0002230D">
        <w:rPr>
          <w:sz w:val="22"/>
        </w:rPr>
        <w:t>drugo</w:t>
      </w:r>
      <w:r w:rsidR="00F44300" w:rsidRPr="006748BF">
        <w:rPr>
          <w:sz w:val="22"/>
        </w:rPr>
        <w:t xml:space="preserve">; </w:t>
      </w:r>
    </w:p>
    <w:p w14:paraId="5BA27E67" w14:textId="5D0420D3" w:rsidR="0028566D" w:rsidRPr="006748BF" w:rsidRDefault="0028566D">
      <w:pPr>
        <w:numPr>
          <w:ilvl w:val="0"/>
          <w:numId w:val="2"/>
        </w:numPr>
        <w:spacing w:after="29"/>
        <w:ind w:right="0" w:hanging="360"/>
        <w:rPr>
          <w:sz w:val="22"/>
        </w:rPr>
      </w:pPr>
      <w:r>
        <w:rPr>
          <w:sz w:val="22"/>
        </w:rPr>
        <w:t>optična prepoznava (OCR), tam kjer je zahtevana, mora v celoti podpirati slovenske šumnike (č, š, ž);</w:t>
      </w:r>
    </w:p>
    <w:p w14:paraId="7327FFC1" w14:textId="66107113" w:rsidR="000D78AC" w:rsidRDefault="000D78AC">
      <w:pPr>
        <w:numPr>
          <w:ilvl w:val="0"/>
          <w:numId w:val="2"/>
        </w:numPr>
        <w:spacing w:after="29"/>
        <w:ind w:right="0" w:hanging="360"/>
        <w:rPr>
          <w:sz w:val="22"/>
        </w:rPr>
      </w:pPr>
      <w:r w:rsidRPr="006748BF">
        <w:rPr>
          <w:sz w:val="22"/>
        </w:rPr>
        <w:t>pri izpisovanju mora biti uporabljena laserska tehnologija</w:t>
      </w:r>
      <w:r w:rsidR="00F44300" w:rsidRPr="006748BF">
        <w:rPr>
          <w:sz w:val="22"/>
        </w:rPr>
        <w:t xml:space="preserve">; </w:t>
      </w:r>
    </w:p>
    <w:p w14:paraId="087B3B26" w14:textId="7277F922" w:rsidR="00ED2DAA" w:rsidRPr="006748BF" w:rsidRDefault="00ED2DAA">
      <w:pPr>
        <w:numPr>
          <w:ilvl w:val="0"/>
          <w:numId w:val="2"/>
        </w:numPr>
        <w:spacing w:after="29"/>
        <w:ind w:right="0" w:hanging="360"/>
        <w:rPr>
          <w:sz w:val="22"/>
        </w:rPr>
      </w:pPr>
      <w:r>
        <w:rPr>
          <w:sz w:val="22"/>
        </w:rPr>
        <w:t xml:space="preserve">vse naprave morajo </w:t>
      </w:r>
      <w:r w:rsidR="006D7D94">
        <w:rPr>
          <w:sz w:val="22"/>
        </w:rPr>
        <w:t xml:space="preserve">imeti USB režo in morajo </w:t>
      </w:r>
      <w:r>
        <w:rPr>
          <w:sz w:val="22"/>
        </w:rPr>
        <w:t>omogočati tiskanje PDF dokumentov iz USB ključka</w:t>
      </w:r>
    </w:p>
    <w:p w14:paraId="29248354" w14:textId="5021FB21" w:rsidR="00131D63" w:rsidRPr="006748BF" w:rsidRDefault="00923F2E">
      <w:pPr>
        <w:numPr>
          <w:ilvl w:val="0"/>
          <w:numId w:val="2"/>
        </w:numPr>
        <w:ind w:right="0" w:hanging="360"/>
        <w:rPr>
          <w:sz w:val="22"/>
        </w:rPr>
      </w:pPr>
      <w:r>
        <w:rPr>
          <w:sz w:val="22"/>
        </w:rPr>
        <w:t xml:space="preserve">obstajati mora </w:t>
      </w:r>
      <w:r w:rsidR="000D78AC" w:rsidRPr="006748BF">
        <w:rPr>
          <w:sz w:val="22"/>
        </w:rPr>
        <w:t xml:space="preserve">možnost </w:t>
      </w:r>
      <w:r w:rsidR="00C86D00" w:rsidRPr="006748BF">
        <w:rPr>
          <w:sz w:val="22"/>
        </w:rPr>
        <w:t>vključitv</w:t>
      </w:r>
      <w:r w:rsidR="000D78AC" w:rsidRPr="006748BF">
        <w:rPr>
          <w:sz w:val="22"/>
        </w:rPr>
        <w:t>e</w:t>
      </w:r>
      <w:r w:rsidR="00C86D00" w:rsidRPr="006748BF">
        <w:rPr>
          <w:sz w:val="22"/>
        </w:rPr>
        <w:t xml:space="preserve"> v sistem za upravljanje s funkcijo nadzora nad dostopom</w:t>
      </w:r>
      <w:r w:rsidR="005A2881" w:rsidRPr="006748BF">
        <w:rPr>
          <w:sz w:val="22"/>
        </w:rPr>
        <w:t xml:space="preserve"> ter</w:t>
      </w:r>
    </w:p>
    <w:p w14:paraId="51CE2165" w14:textId="45A591D6" w:rsidR="005A2881" w:rsidRPr="006748BF" w:rsidRDefault="005A2881" w:rsidP="005A2881">
      <w:pPr>
        <w:numPr>
          <w:ilvl w:val="0"/>
          <w:numId w:val="2"/>
        </w:numPr>
        <w:ind w:right="0" w:hanging="360"/>
        <w:rPr>
          <w:sz w:val="22"/>
        </w:rPr>
      </w:pPr>
      <w:bookmarkStart w:id="1" w:name="_Hlk99203238"/>
      <w:r w:rsidRPr="006748BF">
        <w:rPr>
          <w:sz w:val="22"/>
        </w:rPr>
        <w:t>vse naprave morajo izpolnjevati zahteve iz Uredbe o zelenem javnem naročanju, kot določa dokumentacija javnega naročila</w:t>
      </w:r>
      <w:r w:rsidR="00F44300" w:rsidRPr="006748BF">
        <w:rPr>
          <w:sz w:val="22"/>
        </w:rPr>
        <w:t xml:space="preserve">. </w:t>
      </w:r>
    </w:p>
    <w:bookmarkEnd w:id="1"/>
    <w:p w14:paraId="78CF05DA" w14:textId="77777777" w:rsidR="00131D63" w:rsidRPr="006748BF" w:rsidRDefault="00C86D00">
      <w:pPr>
        <w:spacing w:after="0" w:line="259" w:lineRule="auto"/>
        <w:ind w:left="0" w:right="0" w:firstLine="0"/>
        <w:jc w:val="left"/>
        <w:rPr>
          <w:sz w:val="22"/>
        </w:rPr>
      </w:pPr>
      <w:r w:rsidRPr="006748BF">
        <w:rPr>
          <w:sz w:val="22"/>
        </w:rPr>
        <w:t xml:space="preserve"> </w:t>
      </w:r>
    </w:p>
    <w:p w14:paraId="2348BBC6" w14:textId="3FDB0427" w:rsidR="00D460DF" w:rsidRDefault="00D460DF">
      <w:pPr>
        <w:ind w:right="0"/>
        <w:rPr>
          <w:sz w:val="22"/>
        </w:rPr>
      </w:pPr>
      <w:r w:rsidRPr="00D460DF">
        <w:rPr>
          <w:sz w:val="22"/>
        </w:rPr>
        <w:t xml:space="preserve">Plačilo je </w:t>
      </w:r>
      <w:r w:rsidR="00736CBA">
        <w:rPr>
          <w:sz w:val="22"/>
        </w:rPr>
        <w:t xml:space="preserve">lahko </w:t>
      </w:r>
      <w:r w:rsidRPr="00D460DF">
        <w:rPr>
          <w:sz w:val="22"/>
        </w:rPr>
        <w:t>po iztiskani strani</w:t>
      </w:r>
      <w:r w:rsidR="00736CBA">
        <w:rPr>
          <w:sz w:val="22"/>
        </w:rPr>
        <w:t xml:space="preserve"> (v tem primeru je najem </w:t>
      </w:r>
      <w:r w:rsidR="00D4222B">
        <w:rPr>
          <w:sz w:val="22"/>
        </w:rPr>
        <w:t>lahko</w:t>
      </w:r>
      <w:r w:rsidR="00736CBA">
        <w:rPr>
          <w:sz w:val="22"/>
        </w:rPr>
        <w:t xml:space="preserve"> </w:t>
      </w:r>
      <w:r w:rsidR="00F16F4B">
        <w:rPr>
          <w:sz w:val="22"/>
        </w:rPr>
        <w:t xml:space="preserve">tudi </w:t>
      </w:r>
      <w:r w:rsidR="00736CBA">
        <w:rPr>
          <w:sz w:val="22"/>
        </w:rPr>
        <w:t xml:space="preserve">brezplačen) ali pa </w:t>
      </w:r>
      <w:r w:rsidR="00031411">
        <w:rPr>
          <w:sz w:val="22"/>
        </w:rPr>
        <w:t xml:space="preserve">se </w:t>
      </w:r>
      <w:r w:rsidR="00152D3C">
        <w:rPr>
          <w:sz w:val="22"/>
        </w:rPr>
        <w:t>zaračunava le</w:t>
      </w:r>
      <w:r w:rsidR="00736CBA">
        <w:rPr>
          <w:sz w:val="22"/>
        </w:rPr>
        <w:t xml:space="preserve"> v najemnin</w:t>
      </w:r>
      <w:r w:rsidR="00152D3C">
        <w:rPr>
          <w:sz w:val="22"/>
        </w:rPr>
        <w:t>a</w:t>
      </w:r>
      <w:r w:rsidR="00563D82">
        <w:rPr>
          <w:sz w:val="22"/>
        </w:rPr>
        <w:t>.</w:t>
      </w:r>
    </w:p>
    <w:p w14:paraId="3120624C" w14:textId="77777777" w:rsidR="00D460DF" w:rsidRDefault="00D460DF">
      <w:pPr>
        <w:ind w:right="0"/>
        <w:rPr>
          <w:sz w:val="22"/>
        </w:rPr>
      </w:pPr>
    </w:p>
    <w:p w14:paraId="2CE4137F" w14:textId="6D87276F" w:rsidR="00D460DF" w:rsidRDefault="00D460DF">
      <w:pPr>
        <w:ind w:right="0"/>
        <w:rPr>
          <w:sz w:val="22"/>
        </w:rPr>
      </w:pPr>
      <w:r w:rsidRPr="00D460DF">
        <w:rPr>
          <w:sz w:val="22"/>
        </w:rPr>
        <w:t>Račun se izstavi na posameznega naročnika</w:t>
      </w:r>
      <w:r w:rsidR="008A1FBC">
        <w:rPr>
          <w:sz w:val="22"/>
        </w:rPr>
        <w:t xml:space="preserve"> (članice oz. fakultete)</w:t>
      </w:r>
      <w:r w:rsidR="00B20307">
        <w:rPr>
          <w:sz w:val="22"/>
        </w:rPr>
        <w:t xml:space="preserve"> Naročnik posebej opozarja, da imajo članice </w:t>
      </w:r>
      <w:r w:rsidR="00901FBE">
        <w:rPr>
          <w:sz w:val="22"/>
        </w:rPr>
        <w:t>enako davčno številko, vendar različno matično številko.</w:t>
      </w:r>
    </w:p>
    <w:p w14:paraId="121E1D67" w14:textId="6FDCB60D" w:rsidR="00AB299B" w:rsidRDefault="00AB299B">
      <w:pPr>
        <w:ind w:right="0"/>
        <w:rPr>
          <w:sz w:val="22"/>
        </w:rPr>
      </w:pPr>
    </w:p>
    <w:p w14:paraId="5719A974" w14:textId="16A99D78" w:rsidR="00AB299B" w:rsidRDefault="00AB299B">
      <w:pPr>
        <w:ind w:right="0"/>
        <w:rPr>
          <w:sz w:val="22"/>
        </w:rPr>
      </w:pPr>
      <w:r>
        <w:rPr>
          <w:sz w:val="22"/>
        </w:rPr>
        <w:t>Skeniranje se ne sme obračunavati (je brezplačno).</w:t>
      </w:r>
    </w:p>
    <w:p w14:paraId="7ABAC4DE" w14:textId="77777777" w:rsidR="00D460DF" w:rsidRDefault="00D460DF">
      <w:pPr>
        <w:ind w:right="0"/>
        <w:rPr>
          <w:sz w:val="22"/>
        </w:rPr>
      </w:pPr>
    </w:p>
    <w:p w14:paraId="39208251" w14:textId="393531F9" w:rsidR="00131D63" w:rsidRPr="006748BF" w:rsidRDefault="00C86D00">
      <w:pPr>
        <w:ind w:right="0"/>
        <w:rPr>
          <w:sz w:val="22"/>
        </w:rPr>
      </w:pPr>
      <w:r w:rsidRPr="006748BF">
        <w:rPr>
          <w:sz w:val="22"/>
        </w:rPr>
        <w:t>V ceno najema posamezne naprave (</w:t>
      </w:r>
      <w:r w:rsidR="00403420">
        <w:rPr>
          <w:sz w:val="22"/>
        </w:rPr>
        <w:t xml:space="preserve">oz. </w:t>
      </w:r>
      <w:r w:rsidR="00066188">
        <w:rPr>
          <w:sz w:val="22"/>
        </w:rPr>
        <w:t xml:space="preserve">v </w:t>
      </w:r>
      <w:r w:rsidRPr="006748BF">
        <w:rPr>
          <w:sz w:val="22"/>
        </w:rPr>
        <w:t>cen</w:t>
      </w:r>
      <w:r w:rsidR="00066188">
        <w:rPr>
          <w:sz w:val="22"/>
        </w:rPr>
        <w:t>o</w:t>
      </w:r>
      <w:r w:rsidRPr="006748BF">
        <w:rPr>
          <w:sz w:val="22"/>
        </w:rPr>
        <w:t xml:space="preserve"> izpisa</w:t>
      </w:r>
      <w:r w:rsidR="00066188">
        <w:rPr>
          <w:sz w:val="22"/>
        </w:rPr>
        <w:t>, v kolikor se najemnina ne zaračunava</w:t>
      </w:r>
      <w:r w:rsidRPr="006748BF">
        <w:rPr>
          <w:sz w:val="22"/>
        </w:rPr>
        <w:t xml:space="preserve">) je vštet najem in uporaba stroja, servis in tekoče vzdrževanje (rezervni deli), odvoz odpadnega materiala (prazni </w:t>
      </w:r>
      <w:proofErr w:type="spellStart"/>
      <w:r w:rsidRPr="006748BF">
        <w:rPr>
          <w:sz w:val="22"/>
        </w:rPr>
        <w:t>tonerji</w:t>
      </w:r>
      <w:proofErr w:type="spellEnd"/>
      <w:r w:rsidRPr="006748BF">
        <w:rPr>
          <w:sz w:val="22"/>
        </w:rPr>
        <w:t xml:space="preserve">, okvarjeni deli), odprava napak, dobava </w:t>
      </w:r>
      <w:proofErr w:type="spellStart"/>
      <w:r w:rsidRPr="006748BF">
        <w:rPr>
          <w:sz w:val="22"/>
        </w:rPr>
        <w:t>tonerjev</w:t>
      </w:r>
      <w:proofErr w:type="spellEnd"/>
      <w:r w:rsidR="007A3795">
        <w:rPr>
          <w:sz w:val="22"/>
        </w:rPr>
        <w:t xml:space="preserve"> in sponk</w:t>
      </w:r>
      <w:r w:rsidRPr="006748BF">
        <w:rPr>
          <w:sz w:val="22"/>
        </w:rPr>
        <w:t xml:space="preserve">, postavitev stroja na vnaprej znane lokacije, zagon, nastavitve, usposabljanje </w:t>
      </w:r>
      <w:r w:rsidR="003E4F5B" w:rsidRPr="006748BF">
        <w:rPr>
          <w:sz w:val="22"/>
        </w:rPr>
        <w:t xml:space="preserve">posameznega </w:t>
      </w:r>
      <w:r w:rsidRPr="006748BF">
        <w:rPr>
          <w:sz w:val="22"/>
        </w:rPr>
        <w:t xml:space="preserve">naročnika za delo s strojem ter vse ostale </w:t>
      </w:r>
      <w:r w:rsidR="003E4F5B" w:rsidRPr="006748BF">
        <w:rPr>
          <w:sz w:val="22"/>
        </w:rPr>
        <w:t xml:space="preserve">morebitne </w:t>
      </w:r>
      <w:r w:rsidRPr="006748BF">
        <w:rPr>
          <w:sz w:val="22"/>
        </w:rPr>
        <w:t xml:space="preserve">stroške storitve najema. </w:t>
      </w:r>
    </w:p>
    <w:p w14:paraId="2F343CA9" w14:textId="77777777" w:rsidR="00131D63" w:rsidRPr="006748BF" w:rsidRDefault="00C86D00">
      <w:pPr>
        <w:spacing w:after="0" w:line="259" w:lineRule="auto"/>
        <w:ind w:left="0" w:right="0" w:firstLine="0"/>
        <w:jc w:val="left"/>
        <w:rPr>
          <w:sz w:val="22"/>
        </w:rPr>
      </w:pPr>
      <w:r w:rsidRPr="006748BF">
        <w:rPr>
          <w:sz w:val="22"/>
        </w:rPr>
        <w:t xml:space="preserve"> </w:t>
      </w:r>
    </w:p>
    <w:p w14:paraId="0207F411" w14:textId="503B2FD2" w:rsidR="00131D63" w:rsidRPr="006748BF" w:rsidRDefault="00C86D00">
      <w:pPr>
        <w:ind w:right="0"/>
        <w:rPr>
          <w:sz w:val="22"/>
        </w:rPr>
      </w:pPr>
      <w:r w:rsidRPr="006748BF">
        <w:rPr>
          <w:sz w:val="22"/>
        </w:rPr>
        <w:t>V končno ceno je vključen najem (vključuje dobavo, namestitev, konfiguracijo) vse programske opreme (sistem za tiskanje, nadzorni sistem)</w:t>
      </w:r>
      <w:r w:rsidR="00DA20B6">
        <w:rPr>
          <w:sz w:val="22"/>
        </w:rPr>
        <w:t xml:space="preserve">. </w:t>
      </w:r>
      <w:r w:rsidR="00D9199E">
        <w:rPr>
          <w:sz w:val="22"/>
        </w:rPr>
        <w:t xml:space="preserve">V primeru, da za </w:t>
      </w:r>
      <w:r w:rsidR="007F2E12">
        <w:rPr>
          <w:sz w:val="22"/>
        </w:rPr>
        <w:t xml:space="preserve">manjše tiskalnike naročnik ne potrebuje </w:t>
      </w:r>
      <w:r w:rsidR="00E51D88">
        <w:rPr>
          <w:sz w:val="22"/>
        </w:rPr>
        <w:t>posebnega nadzornega sistema in ga tudi ne potrebuje izvajalec za izvajanje potrebnih storitev, se na zahtevo naročnika za tako napravo programska oprema ne naroča</w:t>
      </w:r>
      <w:r w:rsidR="007F232C">
        <w:rPr>
          <w:sz w:val="22"/>
        </w:rPr>
        <w:t xml:space="preserve"> in ne zaračunava</w:t>
      </w:r>
    </w:p>
    <w:p w14:paraId="062AED65" w14:textId="77777777" w:rsidR="00131D63" w:rsidRPr="006748BF" w:rsidRDefault="00C86D00">
      <w:pPr>
        <w:spacing w:after="0" w:line="259" w:lineRule="auto"/>
        <w:ind w:left="0" w:right="0" w:firstLine="0"/>
        <w:jc w:val="left"/>
        <w:rPr>
          <w:sz w:val="22"/>
        </w:rPr>
      </w:pPr>
      <w:r w:rsidRPr="006748BF">
        <w:rPr>
          <w:sz w:val="22"/>
        </w:rPr>
        <w:t xml:space="preserve"> </w:t>
      </w:r>
    </w:p>
    <w:p w14:paraId="37E1FE88" w14:textId="7DEB58B6" w:rsidR="00131D63" w:rsidRPr="006748BF" w:rsidRDefault="00C86D00">
      <w:pPr>
        <w:ind w:right="0"/>
        <w:rPr>
          <w:sz w:val="22"/>
        </w:rPr>
      </w:pPr>
      <w:r w:rsidRPr="006748BF">
        <w:rPr>
          <w:sz w:val="22"/>
        </w:rPr>
        <w:lastRenderedPageBreak/>
        <w:t xml:space="preserve">Uporabnike se mora po namestitvi sistema izobraziti za delo z napravami in nadzornim sistemom, poskrbeti za odvoz embalaže naprav ter preizkusiti delovanje vsake posamezne strojne opreme. </w:t>
      </w:r>
      <w:r w:rsidR="009232ED">
        <w:rPr>
          <w:sz w:val="22"/>
        </w:rPr>
        <w:t>To se opravi na vsaki članici posebej.</w:t>
      </w:r>
    </w:p>
    <w:p w14:paraId="73EE72C6" w14:textId="77777777" w:rsidR="00131D63" w:rsidRPr="006748BF" w:rsidRDefault="00C86D00">
      <w:pPr>
        <w:spacing w:after="0" w:line="259" w:lineRule="auto"/>
        <w:ind w:left="0" w:right="0" w:firstLine="0"/>
        <w:jc w:val="left"/>
        <w:rPr>
          <w:sz w:val="22"/>
        </w:rPr>
      </w:pPr>
      <w:r w:rsidRPr="006748BF">
        <w:rPr>
          <w:sz w:val="22"/>
        </w:rPr>
        <w:t xml:space="preserve"> </w:t>
      </w:r>
    </w:p>
    <w:p w14:paraId="1DB5FC82" w14:textId="77777777" w:rsidR="00131D63" w:rsidRPr="006748BF" w:rsidRDefault="00C86D00">
      <w:pPr>
        <w:ind w:right="0"/>
        <w:rPr>
          <w:sz w:val="22"/>
        </w:rPr>
      </w:pPr>
      <w:r w:rsidRPr="006748BF">
        <w:rPr>
          <w:sz w:val="22"/>
        </w:rPr>
        <w:t xml:space="preserve">Dodatnih stroškov naročnik ne bo priznaval. </w:t>
      </w:r>
    </w:p>
    <w:p w14:paraId="69A4D453" w14:textId="77777777" w:rsidR="00131D63" w:rsidRPr="006748BF" w:rsidRDefault="00C86D00">
      <w:pPr>
        <w:spacing w:after="0" w:line="259" w:lineRule="auto"/>
        <w:ind w:left="0" w:right="0" w:firstLine="0"/>
        <w:jc w:val="left"/>
        <w:rPr>
          <w:sz w:val="22"/>
        </w:rPr>
      </w:pPr>
      <w:r w:rsidRPr="006748BF">
        <w:rPr>
          <w:sz w:val="22"/>
        </w:rPr>
        <w:t xml:space="preserve"> </w:t>
      </w:r>
    </w:p>
    <w:p w14:paraId="737270D5" w14:textId="6ADE1D5D" w:rsidR="00131D63" w:rsidRPr="006748BF" w:rsidRDefault="00C86D00">
      <w:pPr>
        <w:ind w:right="0"/>
        <w:rPr>
          <w:sz w:val="22"/>
        </w:rPr>
      </w:pPr>
      <w:r w:rsidRPr="006748BF">
        <w:rPr>
          <w:sz w:val="22"/>
        </w:rPr>
        <w:t xml:space="preserve">Strošek papirja je strošek naročnika. </w:t>
      </w:r>
    </w:p>
    <w:p w14:paraId="085F7ED0" w14:textId="77777777" w:rsidR="00131D63" w:rsidRPr="006748BF" w:rsidRDefault="00C86D00">
      <w:pPr>
        <w:spacing w:after="0" w:line="259" w:lineRule="auto"/>
        <w:ind w:left="0" w:right="0" w:firstLine="0"/>
        <w:jc w:val="left"/>
        <w:rPr>
          <w:sz w:val="22"/>
        </w:rPr>
      </w:pPr>
      <w:r w:rsidRPr="006748BF">
        <w:rPr>
          <w:sz w:val="22"/>
        </w:rPr>
        <w:t xml:space="preserve"> </w:t>
      </w:r>
    </w:p>
    <w:p w14:paraId="5290A689" w14:textId="19ADB0DB" w:rsidR="00131D63" w:rsidRPr="006748BF" w:rsidRDefault="00C86D00">
      <w:pPr>
        <w:ind w:right="0"/>
        <w:rPr>
          <w:sz w:val="22"/>
        </w:rPr>
      </w:pPr>
      <w:r w:rsidRPr="006748BF">
        <w:rPr>
          <w:sz w:val="22"/>
        </w:rPr>
        <w:t xml:space="preserve">Izvajalec jamči, da se cene v času trajanja pogodbe ne bodo spreminjale (fiksne cene).  </w:t>
      </w:r>
    </w:p>
    <w:p w14:paraId="37669016" w14:textId="74B25D40" w:rsidR="00A5498C" w:rsidRPr="006748BF" w:rsidRDefault="00A5498C">
      <w:pPr>
        <w:ind w:right="0"/>
        <w:rPr>
          <w:sz w:val="22"/>
        </w:rPr>
      </w:pPr>
    </w:p>
    <w:p w14:paraId="1251BFB9" w14:textId="023E8BA2" w:rsidR="00131D63" w:rsidRDefault="00A5498C" w:rsidP="00725563">
      <w:pPr>
        <w:ind w:right="0"/>
        <w:rPr>
          <w:rFonts w:asciiTheme="minorHAnsi" w:hAnsiTheme="minorHAnsi"/>
          <w:sz w:val="22"/>
        </w:rPr>
      </w:pPr>
      <w:r w:rsidRPr="006748BF">
        <w:rPr>
          <w:rFonts w:asciiTheme="minorHAnsi" w:hAnsiTheme="minorHAnsi"/>
          <w:sz w:val="22"/>
        </w:rPr>
        <w:t>Morebitna dodatna oprema, ki ni predmet povpraševanja, se nabavi pri dobavitelju</w:t>
      </w:r>
      <w:r w:rsidR="00747473">
        <w:rPr>
          <w:rFonts w:asciiTheme="minorHAnsi" w:hAnsiTheme="minorHAnsi"/>
          <w:sz w:val="22"/>
        </w:rPr>
        <w:t xml:space="preserve">, pri čemer cena ne sme presegati tiste, ki velja </w:t>
      </w:r>
      <w:r w:rsidRPr="006748BF">
        <w:rPr>
          <w:rFonts w:asciiTheme="minorHAnsi" w:hAnsiTheme="minorHAnsi"/>
          <w:sz w:val="22"/>
        </w:rPr>
        <w:t>rednem ceniku za poslovne uporabnike</w:t>
      </w:r>
      <w:r w:rsidR="00732E6B" w:rsidRPr="006748BF">
        <w:rPr>
          <w:rFonts w:asciiTheme="minorHAnsi" w:hAnsiTheme="minorHAnsi"/>
          <w:sz w:val="22"/>
        </w:rPr>
        <w:t xml:space="preserve">. </w:t>
      </w:r>
    </w:p>
    <w:p w14:paraId="29824036" w14:textId="77777777" w:rsidR="00E2228A" w:rsidRPr="006748BF" w:rsidRDefault="00E2228A" w:rsidP="00725563">
      <w:pPr>
        <w:ind w:right="0"/>
        <w:rPr>
          <w:sz w:val="22"/>
        </w:rPr>
      </w:pPr>
    </w:p>
    <w:p w14:paraId="6534C989" w14:textId="77777777" w:rsidR="00131D63" w:rsidRPr="006748BF" w:rsidRDefault="00C86D00">
      <w:pPr>
        <w:spacing w:after="0" w:line="259" w:lineRule="auto"/>
        <w:ind w:left="360" w:right="0" w:firstLine="0"/>
        <w:jc w:val="left"/>
        <w:rPr>
          <w:sz w:val="22"/>
        </w:rPr>
      </w:pPr>
      <w:r w:rsidRPr="006748BF">
        <w:rPr>
          <w:b/>
          <w:sz w:val="22"/>
        </w:rPr>
        <w:t>3.</w:t>
      </w:r>
      <w:r w:rsidRPr="006748BF">
        <w:rPr>
          <w:rFonts w:ascii="Arial" w:eastAsia="Arial" w:hAnsi="Arial" w:cs="Arial"/>
          <w:b/>
          <w:sz w:val="22"/>
        </w:rPr>
        <w:t xml:space="preserve"> </w:t>
      </w:r>
      <w:r w:rsidRPr="006748BF">
        <w:rPr>
          <w:b/>
          <w:sz w:val="22"/>
        </w:rPr>
        <w:t xml:space="preserve">Delovanje tiskalniške infrastrukture in programska oprema za upravljanje sistema </w:t>
      </w:r>
    </w:p>
    <w:p w14:paraId="352488DA" w14:textId="7E401CFA" w:rsidR="00131D63" w:rsidRPr="006748BF" w:rsidRDefault="00C86D00">
      <w:pPr>
        <w:spacing w:after="0" w:line="259" w:lineRule="auto"/>
        <w:ind w:left="0" w:right="0" w:firstLine="0"/>
        <w:jc w:val="left"/>
        <w:rPr>
          <w:sz w:val="22"/>
        </w:rPr>
      </w:pPr>
      <w:r w:rsidRPr="006748BF">
        <w:rPr>
          <w:sz w:val="22"/>
        </w:rPr>
        <w:t xml:space="preserve"> </w:t>
      </w:r>
    </w:p>
    <w:p w14:paraId="7CA4A62B" w14:textId="59D8CEAC" w:rsidR="00B808C0" w:rsidRPr="006748BF" w:rsidRDefault="00B808C0" w:rsidP="00320AE6">
      <w:pPr>
        <w:spacing w:after="0" w:line="259" w:lineRule="auto"/>
        <w:ind w:left="0" w:right="0" w:firstLine="0"/>
        <w:rPr>
          <w:sz w:val="22"/>
        </w:rPr>
      </w:pPr>
      <w:r w:rsidRPr="006748BF">
        <w:rPr>
          <w:sz w:val="22"/>
        </w:rPr>
        <w:t xml:space="preserve">Sistem mora delovati na tak način, da se dokumenti za tiskanje ne prenašajo preko Interneta, temveč se prenos in obdelava izvaja lokalno, znotraj sistema za upravljanje, ki je nameščen na infrastrukturi </w:t>
      </w:r>
      <w:r w:rsidR="00DF5817" w:rsidRPr="006748BF">
        <w:rPr>
          <w:sz w:val="22"/>
        </w:rPr>
        <w:t>UM</w:t>
      </w:r>
      <w:r w:rsidRPr="006748BF">
        <w:rPr>
          <w:sz w:val="22"/>
        </w:rPr>
        <w:t xml:space="preserve">, </w:t>
      </w:r>
      <w:r w:rsidR="00B01C2B" w:rsidRPr="006748BF">
        <w:rPr>
          <w:sz w:val="22"/>
        </w:rPr>
        <w:t xml:space="preserve">vendar </w:t>
      </w:r>
      <w:r w:rsidRPr="006748BF">
        <w:rPr>
          <w:sz w:val="22"/>
        </w:rPr>
        <w:t xml:space="preserve">na vsaki članici posebej. Vsaka članica </w:t>
      </w:r>
      <w:r w:rsidR="00A1491F">
        <w:rPr>
          <w:sz w:val="22"/>
        </w:rPr>
        <w:t>(</w:t>
      </w:r>
      <w:r w:rsidR="00C029A1">
        <w:rPr>
          <w:sz w:val="22"/>
        </w:rPr>
        <w:t>fakulteta, rektorat ali druga članica)</w:t>
      </w:r>
      <w:r w:rsidR="006F51B4">
        <w:rPr>
          <w:sz w:val="22"/>
        </w:rPr>
        <w:t xml:space="preserve"> </w:t>
      </w:r>
      <w:r w:rsidR="00B01C2B" w:rsidRPr="006748BF">
        <w:rPr>
          <w:sz w:val="22"/>
        </w:rPr>
        <w:t xml:space="preserve">neodvisno in samostojno </w:t>
      </w:r>
      <w:r w:rsidRPr="006748BF">
        <w:rPr>
          <w:sz w:val="22"/>
        </w:rPr>
        <w:t>upravlja svoj sistem</w:t>
      </w:r>
      <w:r w:rsidR="00B01C2B" w:rsidRPr="006748BF">
        <w:rPr>
          <w:sz w:val="22"/>
        </w:rPr>
        <w:t>, ki mora delovati neodvisno od ostalih sistemov pri naročniku</w:t>
      </w:r>
      <w:r w:rsidRPr="006748BF">
        <w:rPr>
          <w:sz w:val="22"/>
        </w:rPr>
        <w:t>.</w:t>
      </w:r>
    </w:p>
    <w:p w14:paraId="3123BA34" w14:textId="77777777" w:rsidR="00844E05" w:rsidRDefault="00844E05">
      <w:pPr>
        <w:spacing w:after="0" w:line="259" w:lineRule="auto"/>
        <w:ind w:left="0" w:right="0" w:firstLine="0"/>
        <w:jc w:val="left"/>
        <w:rPr>
          <w:sz w:val="22"/>
        </w:rPr>
      </w:pPr>
    </w:p>
    <w:p w14:paraId="1B8F5ED5" w14:textId="6323B2AC" w:rsidR="00ED4CE8" w:rsidRPr="006748BF" w:rsidRDefault="00C822E9">
      <w:pPr>
        <w:spacing w:after="0" w:line="259" w:lineRule="auto"/>
        <w:ind w:left="0" w:right="0" w:firstLine="0"/>
        <w:jc w:val="left"/>
        <w:rPr>
          <w:sz w:val="22"/>
        </w:rPr>
      </w:pPr>
      <w:r>
        <w:rPr>
          <w:sz w:val="22"/>
        </w:rPr>
        <w:t>P</w:t>
      </w:r>
      <w:r w:rsidR="00ED4CE8">
        <w:rPr>
          <w:sz w:val="22"/>
        </w:rPr>
        <w:t>rogramsk</w:t>
      </w:r>
      <w:r>
        <w:rPr>
          <w:sz w:val="22"/>
        </w:rPr>
        <w:t>a</w:t>
      </w:r>
      <w:r w:rsidR="00ED4CE8">
        <w:rPr>
          <w:sz w:val="22"/>
        </w:rPr>
        <w:t xml:space="preserve"> opremo za upravljanje mora izpolnjevati naslednje pogoje:</w:t>
      </w:r>
    </w:p>
    <w:p w14:paraId="12A385A7" w14:textId="28F95CE7" w:rsidR="00E51C78" w:rsidRDefault="00E51C78" w:rsidP="000E4A63">
      <w:pPr>
        <w:pStyle w:val="Odstavekseznama"/>
        <w:numPr>
          <w:ilvl w:val="0"/>
          <w:numId w:val="8"/>
        </w:numPr>
        <w:spacing w:after="29"/>
        <w:ind w:right="0"/>
        <w:rPr>
          <w:sz w:val="22"/>
        </w:rPr>
      </w:pPr>
      <w:r>
        <w:rPr>
          <w:sz w:val="22"/>
        </w:rPr>
        <w:t xml:space="preserve">programska oprema mora </w:t>
      </w:r>
      <w:r w:rsidR="005F11D4">
        <w:rPr>
          <w:sz w:val="22"/>
        </w:rPr>
        <w:t xml:space="preserve">za naročnika </w:t>
      </w:r>
      <w:r>
        <w:rPr>
          <w:sz w:val="22"/>
        </w:rPr>
        <w:t xml:space="preserve">delovati </w:t>
      </w:r>
      <w:r w:rsidR="00C202B3">
        <w:rPr>
          <w:sz w:val="22"/>
        </w:rPr>
        <w:t xml:space="preserve">znotraj </w:t>
      </w:r>
      <w:r w:rsidR="00DB7DCF">
        <w:rPr>
          <w:sz w:val="22"/>
        </w:rPr>
        <w:t xml:space="preserve">omrežja naročnika tudi </w:t>
      </w:r>
      <w:r w:rsidR="003903E6">
        <w:rPr>
          <w:sz w:val="22"/>
        </w:rPr>
        <w:t xml:space="preserve">v primeru </w:t>
      </w:r>
      <w:r w:rsidR="006A722A">
        <w:rPr>
          <w:sz w:val="22"/>
        </w:rPr>
        <w:t>izpada</w:t>
      </w:r>
      <w:r w:rsidR="005C4758">
        <w:rPr>
          <w:sz w:val="22"/>
        </w:rPr>
        <w:t xml:space="preserve"> povezljivost z</w:t>
      </w:r>
      <w:r w:rsidR="006A722A">
        <w:rPr>
          <w:sz w:val="22"/>
        </w:rPr>
        <w:t xml:space="preserve"> Internet</w:t>
      </w:r>
      <w:r w:rsidR="005C4758">
        <w:rPr>
          <w:sz w:val="22"/>
        </w:rPr>
        <w:t>om</w:t>
      </w:r>
    </w:p>
    <w:p w14:paraId="7E2753A0" w14:textId="0F4985ED" w:rsidR="00154CF2" w:rsidRPr="000E4A63" w:rsidRDefault="00C86D00" w:rsidP="000E4A63">
      <w:pPr>
        <w:pStyle w:val="Odstavekseznama"/>
        <w:numPr>
          <w:ilvl w:val="0"/>
          <w:numId w:val="8"/>
        </w:numPr>
        <w:spacing w:after="29"/>
        <w:ind w:right="0"/>
        <w:rPr>
          <w:sz w:val="22"/>
        </w:rPr>
      </w:pPr>
      <w:r w:rsidRPr="000E4A63">
        <w:rPr>
          <w:sz w:val="22"/>
        </w:rPr>
        <w:t xml:space="preserve">Prevzem dokumentov se izvaja na poljubnem tiskalniku v sistemu ob ustrezni </w:t>
      </w:r>
      <w:proofErr w:type="spellStart"/>
      <w:r w:rsidRPr="000E4A63">
        <w:rPr>
          <w:sz w:val="22"/>
        </w:rPr>
        <w:t>avtentikaciji</w:t>
      </w:r>
      <w:proofErr w:type="spellEnd"/>
      <w:r w:rsidRPr="000E4A63">
        <w:rPr>
          <w:sz w:val="22"/>
        </w:rPr>
        <w:t xml:space="preserve"> (prislon kartice ali vnos PIN – </w:t>
      </w:r>
      <w:r w:rsidR="00B808C0" w:rsidRPr="000E4A63">
        <w:rPr>
          <w:sz w:val="22"/>
        </w:rPr>
        <w:t xml:space="preserve">podprta morata biti </w:t>
      </w:r>
      <w:r w:rsidRPr="000E4A63">
        <w:rPr>
          <w:sz w:val="22"/>
        </w:rPr>
        <w:t xml:space="preserve">oba načina): </w:t>
      </w:r>
    </w:p>
    <w:p w14:paraId="65415164" w14:textId="77777777" w:rsidR="00131D63" w:rsidRPr="006748BF" w:rsidRDefault="00C86D00" w:rsidP="000E4A63">
      <w:pPr>
        <w:numPr>
          <w:ilvl w:val="0"/>
          <w:numId w:val="8"/>
        </w:numPr>
        <w:spacing w:after="32"/>
        <w:ind w:right="0"/>
        <w:rPr>
          <w:sz w:val="22"/>
        </w:rPr>
      </w:pPr>
      <w:r w:rsidRPr="006748BF">
        <w:rPr>
          <w:sz w:val="22"/>
        </w:rPr>
        <w:t>Priklic čakajočega tiskalnega opravila na zahtevo (</w:t>
      </w:r>
      <w:proofErr w:type="spellStart"/>
      <w:r w:rsidRPr="006748BF">
        <w:rPr>
          <w:sz w:val="22"/>
        </w:rPr>
        <w:t>t.i</w:t>
      </w:r>
      <w:proofErr w:type="spellEnd"/>
      <w:r w:rsidRPr="006748BF">
        <w:rPr>
          <w:sz w:val="22"/>
        </w:rPr>
        <w:t>. »</w:t>
      </w:r>
      <w:proofErr w:type="spellStart"/>
      <w:r w:rsidRPr="006748BF">
        <w:rPr>
          <w:sz w:val="22"/>
        </w:rPr>
        <w:t>secure</w:t>
      </w:r>
      <w:proofErr w:type="spellEnd"/>
      <w:r w:rsidRPr="006748BF">
        <w:rPr>
          <w:sz w:val="22"/>
        </w:rPr>
        <w:t xml:space="preserve"> </w:t>
      </w:r>
      <w:proofErr w:type="spellStart"/>
      <w:r w:rsidRPr="006748BF">
        <w:rPr>
          <w:sz w:val="22"/>
        </w:rPr>
        <w:t>pull</w:t>
      </w:r>
      <w:proofErr w:type="spellEnd"/>
      <w:r w:rsidRPr="006748BF">
        <w:rPr>
          <w:sz w:val="22"/>
        </w:rPr>
        <w:t xml:space="preserve"> </w:t>
      </w:r>
      <w:proofErr w:type="spellStart"/>
      <w:r w:rsidRPr="006748BF">
        <w:rPr>
          <w:sz w:val="22"/>
        </w:rPr>
        <w:t>print</w:t>
      </w:r>
      <w:proofErr w:type="spellEnd"/>
      <w:r w:rsidRPr="006748BF">
        <w:rPr>
          <w:sz w:val="22"/>
        </w:rPr>
        <w:t xml:space="preserve">« funkcionalnost): ta funkcionalnost omogoča naročnikovim uporabnikom, da svoje dokumente izpišejo šele po uspešni </w:t>
      </w:r>
      <w:proofErr w:type="spellStart"/>
      <w:r w:rsidRPr="006748BF">
        <w:rPr>
          <w:sz w:val="22"/>
        </w:rPr>
        <w:t>avtentikaciji</w:t>
      </w:r>
      <w:proofErr w:type="spellEnd"/>
      <w:r w:rsidRPr="006748BF">
        <w:rPr>
          <w:sz w:val="22"/>
        </w:rPr>
        <w:t xml:space="preserve"> na večopravilni napravi. S to funkcionalnostjo želi naročnik vzpostaviti ustrezen nivo varnosti tiskanja dokumentov z zaupno vsebino ter preprečiti nezaželeno mešanje izpisanih dokumentov na skupinskih ali oddelčnih napravah za tiskanje. Dokumenti, ki čakajo na izpis, morajo biti do pričetka izpisovanja varno shranjeni na strežniku. Dokumenti, ki se po določenem času ne izpišejo (čas določi naročnik ob implementaciji in ga je mogoče kasneje spremeniti), morajo biti samodejno izbrisani s strežnika. </w:t>
      </w:r>
    </w:p>
    <w:p w14:paraId="15DC4950" w14:textId="6B8A667E" w:rsidR="00131D63" w:rsidRPr="006748BF" w:rsidRDefault="00C86D00" w:rsidP="000E4A63">
      <w:pPr>
        <w:numPr>
          <w:ilvl w:val="0"/>
          <w:numId w:val="8"/>
        </w:numPr>
        <w:spacing w:after="29"/>
        <w:ind w:right="0"/>
        <w:rPr>
          <w:sz w:val="22"/>
        </w:rPr>
      </w:pPr>
      <w:r w:rsidRPr="006748BF">
        <w:rPr>
          <w:sz w:val="22"/>
        </w:rPr>
        <w:t xml:space="preserve">Funkcionalnost izpisovanja le po predhodni uspešni </w:t>
      </w:r>
      <w:proofErr w:type="spellStart"/>
      <w:r w:rsidRPr="006748BF">
        <w:rPr>
          <w:sz w:val="22"/>
        </w:rPr>
        <w:t>avtentikaciji</w:t>
      </w:r>
      <w:proofErr w:type="spellEnd"/>
      <w:r w:rsidRPr="006748BF">
        <w:rPr>
          <w:sz w:val="22"/>
        </w:rPr>
        <w:t xml:space="preserve"> uporabnika in ni odvisno od lokacije naprave (</w:t>
      </w:r>
      <w:proofErr w:type="spellStart"/>
      <w:r w:rsidRPr="006748BF">
        <w:rPr>
          <w:sz w:val="22"/>
        </w:rPr>
        <w:t>t.i</w:t>
      </w:r>
      <w:proofErr w:type="spellEnd"/>
      <w:r w:rsidRPr="006748BF">
        <w:rPr>
          <w:sz w:val="22"/>
        </w:rPr>
        <w:t>. »</w:t>
      </w:r>
      <w:proofErr w:type="spellStart"/>
      <w:r w:rsidRPr="006748BF">
        <w:rPr>
          <w:sz w:val="22"/>
        </w:rPr>
        <w:t>Follow</w:t>
      </w:r>
      <w:proofErr w:type="spellEnd"/>
      <w:r w:rsidRPr="006748BF">
        <w:rPr>
          <w:sz w:val="22"/>
        </w:rPr>
        <w:t xml:space="preserve"> Me« funkcionalnost): uporabnikom naročnika mora biti omogočeno, da svoje dokumente, ki čakajo v čakalni vrsti, prikličejo na kateri koli napravi v okolju naročnika, ki je vključena v sistem. Priklic izpisa dokumentov, ki se izvaja, torej ni možen le na eni določeni lokaciji oz. tiskalniški napravi. </w:t>
      </w:r>
    </w:p>
    <w:p w14:paraId="3EF54FB0" w14:textId="6C5871B6" w:rsidR="00131D63" w:rsidRPr="006748BF" w:rsidRDefault="00C86D00" w:rsidP="000E4A63">
      <w:pPr>
        <w:numPr>
          <w:ilvl w:val="0"/>
          <w:numId w:val="8"/>
        </w:numPr>
        <w:spacing w:after="29"/>
        <w:ind w:right="0"/>
        <w:rPr>
          <w:sz w:val="22"/>
        </w:rPr>
      </w:pPr>
      <w:r w:rsidRPr="006748BF">
        <w:rPr>
          <w:sz w:val="22"/>
        </w:rPr>
        <w:t xml:space="preserve">Uporabnik mora imeti </w:t>
      </w:r>
      <w:r w:rsidR="00266F1B">
        <w:rPr>
          <w:sz w:val="22"/>
        </w:rPr>
        <w:t xml:space="preserve">tako </w:t>
      </w:r>
      <w:r w:rsidRPr="006748BF">
        <w:rPr>
          <w:sz w:val="22"/>
        </w:rPr>
        <w:t xml:space="preserve">možnost tiskanja na poljubno izbrano napravo (izbira tiskalnika v operacijskem sistemu pred izvedbo funkcije Tiskaj), </w:t>
      </w:r>
      <w:r w:rsidR="00266F1B">
        <w:rPr>
          <w:sz w:val="22"/>
        </w:rPr>
        <w:t>da</w:t>
      </w:r>
      <w:r w:rsidR="00266F1B" w:rsidRPr="006748BF">
        <w:rPr>
          <w:sz w:val="22"/>
        </w:rPr>
        <w:t xml:space="preserve"> </w:t>
      </w:r>
      <w:r w:rsidRPr="006748BF">
        <w:rPr>
          <w:sz w:val="22"/>
        </w:rPr>
        <w:t xml:space="preserve">se posli iztiskajo takoj, brez predhodne </w:t>
      </w:r>
      <w:proofErr w:type="spellStart"/>
      <w:r w:rsidRPr="006748BF">
        <w:rPr>
          <w:sz w:val="22"/>
        </w:rPr>
        <w:t>avtentikacije</w:t>
      </w:r>
      <w:proofErr w:type="spellEnd"/>
      <w:r w:rsidRPr="006748BF">
        <w:rPr>
          <w:sz w:val="22"/>
        </w:rPr>
        <w:t xml:space="preserve">. </w:t>
      </w:r>
    </w:p>
    <w:p w14:paraId="63FEF3AB" w14:textId="77777777" w:rsidR="00131D63" w:rsidRPr="006748BF" w:rsidRDefault="00C86D00" w:rsidP="000E4A63">
      <w:pPr>
        <w:numPr>
          <w:ilvl w:val="0"/>
          <w:numId w:val="8"/>
        </w:numPr>
        <w:spacing w:after="32"/>
        <w:ind w:right="0"/>
        <w:rPr>
          <w:sz w:val="22"/>
        </w:rPr>
      </w:pPr>
      <w:r w:rsidRPr="006748BF">
        <w:rPr>
          <w:sz w:val="22"/>
        </w:rPr>
        <w:t>Omogočen mora biti nadzor oz. sledenje uporabe naprav glede na uporabnika ali stroškovno mesto ter samodejno izdelavo mesečnih poročil (</w:t>
      </w:r>
      <w:proofErr w:type="spellStart"/>
      <w:r w:rsidRPr="006748BF">
        <w:rPr>
          <w:sz w:val="22"/>
        </w:rPr>
        <w:t>t.i</w:t>
      </w:r>
      <w:proofErr w:type="spellEnd"/>
      <w:r w:rsidRPr="006748BF">
        <w:rPr>
          <w:sz w:val="22"/>
        </w:rPr>
        <w:t xml:space="preserve">. »Job </w:t>
      </w:r>
      <w:proofErr w:type="spellStart"/>
      <w:r w:rsidRPr="006748BF">
        <w:rPr>
          <w:sz w:val="22"/>
        </w:rPr>
        <w:t>Accounting</w:t>
      </w:r>
      <w:proofErr w:type="spellEnd"/>
      <w:r w:rsidRPr="006748BF">
        <w:rPr>
          <w:sz w:val="22"/>
        </w:rPr>
        <w:t xml:space="preserve">«): naročnik želi nadzirati uporabo vseh večopravilnih naprav za tiskanje, ki so v uporabi v okolju naročnika, in sicer glede na uporabnika, njegovo stroškovno mesto ali </w:t>
      </w:r>
      <w:proofErr w:type="spellStart"/>
      <w:r w:rsidRPr="006748BF">
        <w:rPr>
          <w:sz w:val="22"/>
        </w:rPr>
        <w:t>večfunkcijsko</w:t>
      </w:r>
      <w:proofErr w:type="spellEnd"/>
      <w:r w:rsidRPr="006748BF">
        <w:rPr>
          <w:sz w:val="22"/>
        </w:rPr>
        <w:t xml:space="preserve"> napravo. Naročnik želi za določeno časovno obdobje (tedensko, mesečno) beležiti naslednje podatke: </w:t>
      </w:r>
    </w:p>
    <w:p w14:paraId="46D6D411" w14:textId="77777777" w:rsidR="00131D63" w:rsidRPr="006748BF" w:rsidRDefault="00C86D00" w:rsidP="000E4A63">
      <w:pPr>
        <w:numPr>
          <w:ilvl w:val="1"/>
          <w:numId w:val="8"/>
        </w:numPr>
        <w:spacing w:after="29"/>
        <w:ind w:right="-6"/>
        <w:jc w:val="left"/>
        <w:rPr>
          <w:sz w:val="22"/>
        </w:rPr>
      </w:pPr>
      <w:r w:rsidRPr="006748BF">
        <w:rPr>
          <w:sz w:val="22"/>
        </w:rPr>
        <w:lastRenderedPageBreak/>
        <w:t xml:space="preserve">Na nivoju uporabnika ali stroškovnega mesta: ime uporabnika, število izpisanih strani (ločeno za barvno/ČB, vrste in tipi naprav, na katerih je uporabnik izvajal opravila. Uporaba mora biti razvidna ločeno za posamezne funkcionalnosti: tiskanje, kopiranje, optični zajem dokumentov (skeniranje). </w:t>
      </w:r>
    </w:p>
    <w:p w14:paraId="3A926E10" w14:textId="77777777" w:rsidR="00131D63" w:rsidRPr="006748BF" w:rsidRDefault="00C86D00" w:rsidP="000E4A63">
      <w:pPr>
        <w:numPr>
          <w:ilvl w:val="1"/>
          <w:numId w:val="8"/>
        </w:numPr>
        <w:spacing w:after="28"/>
        <w:ind w:right="-6"/>
        <w:jc w:val="left"/>
        <w:rPr>
          <w:sz w:val="22"/>
        </w:rPr>
      </w:pPr>
      <w:r w:rsidRPr="006748BF">
        <w:rPr>
          <w:sz w:val="22"/>
        </w:rPr>
        <w:t xml:space="preserve">Na nivoju naprave: skupno število izpisanih strani (ločeno za barvno/ČB, format ter enostransko/dvostransko), skupno število kopiranja, skupno število optičnega zajema oz. skeniranja. </w:t>
      </w:r>
    </w:p>
    <w:p w14:paraId="1E952625" w14:textId="77777777" w:rsidR="00131D63" w:rsidRPr="006748BF" w:rsidRDefault="00C86D00" w:rsidP="000E4A63">
      <w:pPr>
        <w:numPr>
          <w:ilvl w:val="0"/>
          <w:numId w:val="8"/>
        </w:numPr>
        <w:ind w:right="0"/>
        <w:rPr>
          <w:sz w:val="22"/>
        </w:rPr>
      </w:pPr>
      <w:r w:rsidRPr="006748BF">
        <w:rPr>
          <w:sz w:val="22"/>
        </w:rPr>
        <w:t xml:space="preserve">Programska oprema mora biti sposobna samodejno izdelati in posredovati v prejšnji točki opisano poročilo o porabi preko elektronske pošte. Pošiljanje se izvaja mesečno in se lahko vklopi/izklopi. </w:t>
      </w:r>
    </w:p>
    <w:p w14:paraId="5AE5141C" w14:textId="77777777" w:rsidR="00131D63" w:rsidRPr="006748BF" w:rsidRDefault="00C86D00" w:rsidP="000E4A63">
      <w:pPr>
        <w:numPr>
          <w:ilvl w:val="0"/>
          <w:numId w:val="8"/>
        </w:numPr>
        <w:spacing w:after="29"/>
        <w:ind w:right="0"/>
        <w:rPr>
          <w:sz w:val="22"/>
        </w:rPr>
      </w:pPr>
      <w:r w:rsidRPr="006748BF">
        <w:rPr>
          <w:sz w:val="22"/>
        </w:rPr>
        <w:t xml:space="preserve">Datoteke, ki so v tiskalniški vrsti ali datoteke, ki so predmet optične prepoznave, smejo biti v njej le do opravljenega iztisa/prevzema oz. oddaje. Po tem (prevzetem oz. zaključenem poslu) sistem za nadzor ne sme shranjevati kopij datotek ali njihovih imen. </w:t>
      </w:r>
    </w:p>
    <w:p w14:paraId="214158A1" w14:textId="77777777" w:rsidR="00131D63" w:rsidRPr="006748BF" w:rsidRDefault="00C86D00" w:rsidP="000E4A63">
      <w:pPr>
        <w:numPr>
          <w:ilvl w:val="0"/>
          <w:numId w:val="8"/>
        </w:numPr>
        <w:spacing w:after="29"/>
        <w:ind w:right="0"/>
        <w:rPr>
          <w:sz w:val="22"/>
        </w:rPr>
      </w:pPr>
      <w:r w:rsidRPr="006748BF">
        <w:rPr>
          <w:sz w:val="22"/>
        </w:rPr>
        <w:t xml:space="preserve">Vpogled v stanje računa: programska oprema mora vsebovati uporabniški vmesnik, ki uporabniku ob ustrezni </w:t>
      </w:r>
      <w:proofErr w:type="spellStart"/>
      <w:r w:rsidRPr="006748BF">
        <w:rPr>
          <w:sz w:val="22"/>
        </w:rPr>
        <w:t>avtentikaciji</w:t>
      </w:r>
      <w:proofErr w:type="spellEnd"/>
      <w:r w:rsidRPr="006748BF">
        <w:rPr>
          <w:sz w:val="22"/>
        </w:rPr>
        <w:t xml:space="preserve"> z digitalno identiteto (aktivni imenik naročnika) na njegovi delovni postaji omogoča vpogled v trenutno stanje števila izpisov na svojem računu ter njihov kumulativni strošek. </w:t>
      </w:r>
    </w:p>
    <w:p w14:paraId="62F1E5E3" w14:textId="71551D94" w:rsidR="00131D63" w:rsidRPr="006748BF" w:rsidRDefault="00C86D00" w:rsidP="000E4A63">
      <w:pPr>
        <w:numPr>
          <w:ilvl w:val="0"/>
          <w:numId w:val="8"/>
        </w:numPr>
        <w:ind w:right="0"/>
        <w:rPr>
          <w:sz w:val="22"/>
        </w:rPr>
      </w:pPr>
      <w:r w:rsidRPr="006748BF">
        <w:rPr>
          <w:sz w:val="22"/>
        </w:rPr>
        <w:t xml:space="preserve">Programska oprema za nadzor / licence mora biti predvidena za uporabo </w:t>
      </w:r>
      <w:r w:rsidR="003A469A">
        <w:rPr>
          <w:sz w:val="22"/>
        </w:rPr>
        <w:t>40</w:t>
      </w:r>
      <w:r w:rsidRPr="006748BF">
        <w:rPr>
          <w:sz w:val="22"/>
        </w:rPr>
        <w:t>0 uporabnikov</w:t>
      </w:r>
      <w:r w:rsidR="00B808C0" w:rsidRPr="006748BF">
        <w:rPr>
          <w:sz w:val="22"/>
        </w:rPr>
        <w:t xml:space="preserve"> po članici</w:t>
      </w:r>
      <w:r w:rsidRPr="006748BF">
        <w:rPr>
          <w:sz w:val="22"/>
        </w:rPr>
        <w:t>.</w:t>
      </w:r>
    </w:p>
    <w:p w14:paraId="4477B1A6" w14:textId="1A042ED2" w:rsidR="00D800F0" w:rsidRPr="006748BF" w:rsidRDefault="00D800F0" w:rsidP="000E4A63">
      <w:pPr>
        <w:numPr>
          <w:ilvl w:val="0"/>
          <w:numId w:val="8"/>
        </w:numPr>
        <w:ind w:right="0"/>
        <w:rPr>
          <w:sz w:val="22"/>
        </w:rPr>
      </w:pPr>
      <w:r w:rsidRPr="006748BF">
        <w:rPr>
          <w:sz w:val="22"/>
        </w:rPr>
        <w:t>Z eno kartico se mora omogočiti prijava v vseh naprave na članici.</w:t>
      </w:r>
    </w:p>
    <w:p w14:paraId="750D27A7" w14:textId="77777777" w:rsidR="00131D63" w:rsidRPr="006748BF" w:rsidRDefault="00C86D00" w:rsidP="000E4A63">
      <w:pPr>
        <w:numPr>
          <w:ilvl w:val="0"/>
          <w:numId w:val="8"/>
        </w:numPr>
        <w:spacing w:after="31"/>
        <w:ind w:right="0"/>
        <w:rPr>
          <w:sz w:val="22"/>
        </w:rPr>
      </w:pPr>
      <w:r w:rsidRPr="006748BF">
        <w:rPr>
          <w:sz w:val="22"/>
        </w:rPr>
        <w:t xml:space="preserve">Rešitev mora omogočati nadzor in upravljanje sistema na daljavo ter pregled parametrov delovanja kot so: količina preostalega </w:t>
      </w:r>
      <w:proofErr w:type="spellStart"/>
      <w:r w:rsidRPr="006748BF">
        <w:rPr>
          <w:sz w:val="22"/>
        </w:rPr>
        <w:t>tonerja</w:t>
      </w:r>
      <w:proofErr w:type="spellEnd"/>
      <w:r w:rsidRPr="006748BF">
        <w:rPr>
          <w:sz w:val="22"/>
        </w:rPr>
        <w:t>, število natisnjenih strani, status (npr. OK, napaka, zataknjen papir), stanje programske opreme (</w:t>
      </w:r>
      <w:proofErr w:type="spellStart"/>
      <w:r w:rsidRPr="006748BF">
        <w:rPr>
          <w:sz w:val="22"/>
        </w:rPr>
        <w:t>firmware</w:t>
      </w:r>
      <w:proofErr w:type="spellEnd"/>
      <w:r w:rsidRPr="006748BF">
        <w:rPr>
          <w:sz w:val="22"/>
        </w:rPr>
        <w:t xml:space="preserve">) preko omrežja. </w:t>
      </w:r>
    </w:p>
    <w:p w14:paraId="14B72AFB" w14:textId="77777777" w:rsidR="00131D63" w:rsidRPr="006748BF" w:rsidRDefault="00C86D00" w:rsidP="000E4A63">
      <w:pPr>
        <w:numPr>
          <w:ilvl w:val="0"/>
          <w:numId w:val="8"/>
        </w:numPr>
        <w:spacing w:after="29"/>
        <w:ind w:right="0"/>
        <w:rPr>
          <w:sz w:val="22"/>
        </w:rPr>
      </w:pPr>
      <w:r w:rsidRPr="006748BF">
        <w:rPr>
          <w:sz w:val="22"/>
        </w:rPr>
        <w:t xml:space="preserve">Sistem mora imeti možnost omogočanja obveščanja statusa naprave na definiran elektronski naslov naročnika (skrbnika). </w:t>
      </w:r>
    </w:p>
    <w:p w14:paraId="51F895A8" w14:textId="77777777" w:rsidR="00131D63" w:rsidRPr="006748BF" w:rsidRDefault="00C86D00" w:rsidP="000E4A63">
      <w:pPr>
        <w:numPr>
          <w:ilvl w:val="0"/>
          <w:numId w:val="8"/>
        </w:numPr>
        <w:ind w:right="0"/>
        <w:rPr>
          <w:sz w:val="22"/>
        </w:rPr>
      </w:pPr>
      <w:r w:rsidRPr="006748BF">
        <w:rPr>
          <w:sz w:val="22"/>
        </w:rPr>
        <w:t xml:space="preserve">Možnost dodeljevanja omejitev uporabnikom (število strani ali cena tiskanja). </w:t>
      </w:r>
    </w:p>
    <w:p w14:paraId="489229E5" w14:textId="5852892D" w:rsidR="00131D63" w:rsidRPr="006748BF" w:rsidRDefault="00C86D00" w:rsidP="000E4A63">
      <w:pPr>
        <w:numPr>
          <w:ilvl w:val="0"/>
          <w:numId w:val="8"/>
        </w:numPr>
        <w:ind w:right="0"/>
        <w:rPr>
          <w:sz w:val="22"/>
        </w:rPr>
      </w:pPr>
      <w:r w:rsidRPr="006748BF">
        <w:rPr>
          <w:sz w:val="22"/>
        </w:rPr>
        <w:t xml:space="preserve">Možnost nadzora oz. vključitve lokalnih tiskalnikov </w:t>
      </w:r>
      <w:r w:rsidR="003A469A">
        <w:rPr>
          <w:sz w:val="22"/>
        </w:rPr>
        <w:t xml:space="preserve">drugih proizvajalcev </w:t>
      </w:r>
      <w:r w:rsidR="00B33FD3">
        <w:rPr>
          <w:sz w:val="22"/>
        </w:rPr>
        <w:t xml:space="preserve">(angl. </w:t>
      </w:r>
      <w:proofErr w:type="spellStart"/>
      <w:r w:rsidR="00B33FD3">
        <w:rPr>
          <w:sz w:val="22"/>
        </w:rPr>
        <w:t>multivendor</w:t>
      </w:r>
      <w:proofErr w:type="spellEnd"/>
      <w:r w:rsidR="00B33FD3">
        <w:rPr>
          <w:sz w:val="22"/>
        </w:rPr>
        <w:t xml:space="preserve">) </w:t>
      </w:r>
      <w:r w:rsidRPr="006748BF">
        <w:rPr>
          <w:sz w:val="22"/>
        </w:rPr>
        <w:t>v sistem</w:t>
      </w:r>
      <w:r w:rsidR="003A469A">
        <w:rPr>
          <w:sz w:val="22"/>
        </w:rPr>
        <w:t xml:space="preserve"> (minimalno </w:t>
      </w:r>
      <w:r w:rsidR="00B33FD3">
        <w:rPr>
          <w:sz w:val="22"/>
        </w:rPr>
        <w:t>5 podprtih proizvajalcev)</w:t>
      </w:r>
      <w:r w:rsidR="00C27563">
        <w:rPr>
          <w:sz w:val="22"/>
        </w:rPr>
        <w:t xml:space="preserve">, kar </w:t>
      </w:r>
      <w:r w:rsidR="004B5006">
        <w:rPr>
          <w:sz w:val="22"/>
        </w:rPr>
        <w:t>se lahko zaračunava posebej</w:t>
      </w:r>
    </w:p>
    <w:p w14:paraId="2A5E0432" w14:textId="77777777" w:rsidR="00131D63" w:rsidRPr="006748BF" w:rsidRDefault="00C86D00" w:rsidP="000E4A63">
      <w:pPr>
        <w:numPr>
          <w:ilvl w:val="0"/>
          <w:numId w:val="8"/>
        </w:numPr>
        <w:spacing w:after="32"/>
        <w:ind w:right="0"/>
        <w:rPr>
          <w:sz w:val="22"/>
        </w:rPr>
      </w:pPr>
      <w:r w:rsidRPr="006748BF">
        <w:rPr>
          <w:sz w:val="22"/>
        </w:rPr>
        <w:t xml:space="preserve">Nadzor nad skeniranjem (po uspešni </w:t>
      </w:r>
      <w:proofErr w:type="spellStart"/>
      <w:r w:rsidRPr="006748BF">
        <w:rPr>
          <w:sz w:val="22"/>
        </w:rPr>
        <w:t>avtentikaciji</w:t>
      </w:r>
      <w:proofErr w:type="spellEnd"/>
      <w:r w:rsidRPr="006748BF">
        <w:rPr>
          <w:sz w:val="22"/>
        </w:rPr>
        <w:t xml:space="preserve"> uporabnika se rezultati skeniranja pošljejo po e-pošti ali na omrežno mapo). </w:t>
      </w:r>
    </w:p>
    <w:p w14:paraId="73D3A902" w14:textId="647BDF1E" w:rsidR="00131D63" w:rsidRPr="006748BF" w:rsidRDefault="00C86D00" w:rsidP="000E4A63">
      <w:pPr>
        <w:numPr>
          <w:ilvl w:val="0"/>
          <w:numId w:val="8"/>
        </w:numPr>
        <w:spacing w:after="31"/>
        <w:ind w:right="0"/>
        <w:rPr>
          <w:sz w:val="22"/>
        </w:rPr>
      </w:pPr>
      <w:r w:rsidRPr="006748BF">
        <w:rPr>
          <w:sz w:val="22"/>
        </w:rPr>
        <w:t xml:space="preserve">Programska oprema mora v kombinaciji z napravami omogočati, da se po uspešni </w:t>
      </w:r>
      <w:proofErr w:type="spellStart"/>
      <w:r w:rsidRPr="006748BF">
        <w:rPr>
          <w:sz w:val="22"/>
        </w:rPr>
        <w:t>avtentikaciji</w:t>
      </w:r>
      <w:proofErr w:type="spellEnd"/>
      <w:r w:rsidRPr="006748BF">
        <w:rPr>
          <w:sz w:val="22"/>
        </w:rPr>
        <w:t xml:space="preserve"> na napravi skenirano gradivo odloži v </w:t>
      </w:r>
      <w:r w:rsidR="00A904A0">
        <w:rPr>
          <w:sz w:val="22"/>
        </w:rPr>
        <w:t>uporabnikov</w:t>
      </w:r>
      <w:r w:rsidR="002B213B">
        <w:rPr>
          <w:sz w:val="22"/>
        </w:rPr>
        <w:t>o</w:t>
      </w:r>
      <w:r w:rsidR="00A904A0" w:rsidRPr="006748BF">
        <w:rPr>
          <w:sz w:val="22"/>
        </w:rPr>
        <w:t xml:space="preserve"> </w:t>
      </w:r>
      <w:r w:rsidR="00FE7908">
        <w:rPr>
          <w:sz w:val="22"/>
        </w:rPr>
        <w:t>osebn</w:t>
      </w:r>
      <w:r w:rsidR="002B213B">
        <w:rPr>
          <w:sz w:val="22"/>
        </w:rPr>
        <w:t>o</w:t>
      </w:r>
      <w:r w:rsidR="00FE7908">
        <w:rPr>
          <w:sz w:val="22"/>
        </w:rPr>
        <w:t xml:space="preserve"> map</w:t>
      </w:r>
      <w:r w:rsidR="002B213B">
        <w:rPr>
          <w:sz w:val="22"/>
        </w:rPr>
        <w:t>o</w:t>
      </w:r>
      <w:r w:rsidR="00046161">
        <w:rPr>
          <w:sz w:val="22"/>
        </w:rPr>
        <w:t xml:space="preserve"> </w:t>
      </w:r>
      <w:r w:rsidR="00A904A0">
        <w:rPr>
          <w:sz w:val="22"/>
        </w:rPr>
        <w:t xml:space="preserve">na datotečnem strežniku </w:t>
      </w:r>
      <w:r w:rsidR="00796D8C">
        <w:rPr>
          <w:sz w:val="22"/>
        </w:rPr>
        <w:t>ali pa pošlje po elektronski pošti – izbira mora biti omogočena na tiskalniku</w:t>
      </w:r>
      <w:r w:rsidR="00537342">
        <w:rPr>
          <w:sz w:val="22"/>
        </w:rPr>
        <w:t xml:space="preserve"> za vsak posel posebej</w:t>
      </w:r>
      <w:r w:rsidR="00BE16AD">
        <w:rPr>
          <w:sz w:val="22"/>
        </w:rPr>
        <w:t>.</w:t>
      </w:r>
      <w:r w:rsidR="00265782">
        <w:rPr>
          <w:sz w:val="22"/>
        </w:rPr>
        <w:t xml:space="preserve"> </w:t>
      </w:r>
      <w:r w:rsidR="00C46B3C">
        <w:rPr>
          <w:sz w:val="22"/>
        </w:rPr>
        <w:t xml:space="preserve">Skenirane datoteke se ne smejo prenašati preko Interneta, temveč izključno preko </w:t>
      </w:r>
      <w:r w:rsidR="00792123">
        <w:rPr>
          <w:sz w:val="22"/>
        </w:rPr>
        <w:t xml:space="preserve">omrežja naročnika. </w:t>
      </w:r>
      <w:r w:rsidR="006B252C">
        <w:rPr>
          <w:sz w:val="22"/>
        </w:rPr>
        <w:t xml:space="preserve">Zagotovljena mora biti podpora </w:t>
      </w:r>
      <w:r w:rsidR="00217BEE">
        <w:rPr>
          <w:sz w:val="22"/>
        </w:rPr>
        <w:t xml:space="preserve">SMB, verzija </w:t>
      </w:r>
      <w:r w:rsidR="00B05470">
        <w:rPr>
          <w:sz w:val="22"/>
        </w:rPr>
        <w:t>3</w:t>
      </w:r>
      <w:r w:rsidR="00BF35F4">
        <w:rPr>
          <w:sz w:val="22"/>
        </w:rPr>
        <w:t xml:space="preserve"> ter dodatno</w:t>
      </w:r>
      <w:r w:rsidR="00B05470">
        <w:rPr>
          <w:sz w:val="22"/>
        </w:rPr>
        <w:t xml:space="preserve"> </w:t>
      </w:r>
      <w:r w:rsidR="00C252C5">
        <w:rPr>
          <w:sz w:val="22"/>
        </w:rPr>
        <w:t>šifriran</w:t>
      </w:r>
      <w:r w:rsidR="00BF35F4">
        <w:rPr>
          <w:sz w:val="22"/>
        </w:rPr>
        <w:t>emu</w:t>
      </w:r>
      <w:r w:rsidR="00C252C5">
        <w:rPr>
          <w:sz w:val="22"/>
        </w:rPr>
        <w:t xml:space="preserve"> </w:t>
      </w:r>
      <w:proofErr w:type="spellStart"/>
      <w:r w:rsidR="009713BA">
        <w:rPr>
          <w:sz w:val="22"/>
        </w:rPr>
        <w:t>WebDAV</w:t>
      </w:r>
      <w:proofErr w:type="spellEnd"/>
      <w:r w:rsidR="00340EB6">
        <w:rPr>
          <w:sz w:val="22"/>
        </w:rPr>
        <w:t xml:space="preserve"> </w:t>
      </w:r>
      <w:r w:rsidR="00BF35F4">
        <w:rPr>
          <w:sz w:val="22"/>
        </w:rPr>
        <w:t>ali</w:t>
      </w:r>
      <w:r w:rsidR="00B05470">
        <w:rPr>
          <w:sz w:val="22"/>
        </w:rPr>
        <w:t xml:space="preserve"> </w:t>
      </w:r>
      <w:r w:rsidR="00713F48">
        <w:rPr>
          <w:sz w:val="22"/>
        </w:rPr>
        <w:t>FTP</w:t>
      </w:r>
      <w:r w:rsidR="00BF35F4">
        <w:rPr>
          <w:sz w:val="22"/>
        </w:rPr>
        <w:t>S protokolu</w:t>
      </w:r>
      <w:r w:rsidR="008B65A4">
        <w:rPr>
          <w:sz w:val="22"/>
        </w:rPr>
        <w:t>.</w:t>
      </w:r>
      <w:r w:rsidR="00BF35F4">
        <w:rPr>
          <w:sz w:val="22"/>
        </w:rPr>
        <w:t xml:space="preserve"> Za nobeno izmed </w:t>
      </w:r>
      <w:r w:rsidR="00F065CC">
        <w:rPr>
          <w:sz w:val="22"/>
        </w:rPr>
        <w:t>izbranih opcij se naročniku ne sme zaračunavati</w:t>
      </w:r>
    </w:p>
    <w:p w14:paraId="1A07B06F" w14:textId="77777777" w:rsidR="00131D63" w:rsidRPr="006748BF" w:rsidRDefault="00C86D00" w:rsidP="000E4A63">
      <w:pPr>
        <w:numPr>
          <w:ilvl w:val="0"/>
          <w:numId w:val="8"/>
        </w:numPr>
        <w:spacing w:after="29"/>
        <w:ind w:right="0"/>
        <w:rPr>
          <w:sz w:val="22"/>
        </w:rPr>
      </w:pPr>
      <w:r w:rsidRPr="006748BF">
        <w:rPr>
          <w:sz w:val="22"/>
        </w:rPr>
        <w:t xml:space="preserve">Oprema za nadzor mora omogočiti nedelovanje aparatov brez kartice, oz. ustreznega uporabniškega imena in gesla. </w:t>
      </w:r>
    </w:p>
    <w:p w14:paraId="34084BCC" w14:textId="77777777" w:rsidR="00131D63" w:rsidRPr="006748BF" w:rsidRDefault="00C86D00" w:rsidP="000E4A63">
      <w:pPr>
        <w:numPr>
          <w:ilvl w:val="0"/>
          <w:numId w:val="8"/>
        </w:numPr>
        <w:ind w:right="0"/>
        <w:rPr>
          <w:sz w:val="22"/>
        </w:rPr>
      </w:pPr>
      <w:r w:rsidRPr="006748BF">
        <w:rPr>
          <w:sz w:val="22"/>
        </w:rPr>
        <w:t xml:space="preserve">Vključena je garancija, proaktivno vzdrževanje, nadgrajevanje opreme za čas najema. </w:t>
      </w:r>
    </w:p>
    <w:p w14:paraId="3D5090CD" w14:textId="73FBDE33" w:rsidR="00131D63" w:rsidRPr="006748BF" w:rsidRDefault="00C86D00" w:rsidP="000E4A63">
      <w:pPr>
        <w:numPr>
          <w:ilvl w:val="0"/>
          <w:numId w:val="8"/>
        </w:numPr>
        <w:spacing w:after="29"/>
        <w:ind w:right="0"/>
        <w:rPr>
          <w:sz w:val="22"/>
        </w:rPr>
      </w:pPr>
      <w:r w:rsidRPr="006748BF">
        <w:rPr>
          <w:sz w:val="22"/>
        </w:rPr>
        <w:t>Obvezna je navezava na obstoječi aktivni imenik (</w:t>
      </w:r>
      <w:proofErr w:type="spellStart"/>
      <w:r w:rsidRPr="006748BF">
        <w:rPr>
          <w:sz w:val="22"/>
        </w:rPr>
        <w:t>A</w:t>
      </w:r>
      <w:r w:rsidR="000649A6">
        <w:rPr>
          <w:sz w:val="22"/>
        </w:rPr>
        <w:t>ctive</w:t>
      </w:r>
      <w:proofErr w:type="spellEnd"/>
      <w:r w:rsidR="000649A6">
        <w:rPr>
          <w:sz w:val="22"/>
        </w:rPr>
        <w:t xml:space="preserve"> </w:t>
      </w:r>
      <w:proofErr w:type="spellStart"/>
      <w:r w:rsidRPr="006748BF">
        <w:rPr>
          <w:sz w:val="22"/>
        </w:rPr>
        <w:t>D</w:t>
      </w:r>
      <w:r w:rsidR="000649A6">
        <w:rPr>
          <w:sz w:val="22"/>
        </w:rPr>
        <w:t>irectory</w:t>
      </w:r>
      <w:proofErr w:type="spellEnd"/>
      <w:r w:rsidRPr="006748BF">
        <w:rPr>
          <w:sz w:val="22"/>
        </w:rPr>
        <w:t xml:space="preserve">) za </w:t>
      </w:r>
      <w:proofErr w:type="spellStart"/>
      <w:r w:rsidRPr="006748BF">
        <w:rPr>
          <w:sz w:val="22"/>
        </w:rPr>
        <w:t>avtentikacijo</w:t>
      </w:r>
      <w:proofErr w:type="spellEnd"/>
      <w:r w:rsidRPr="006748BF">
        <w:rPr>
          <w:sz w:val="22"/>
        </w:rPr>
        <w:t xml:space="preserve"> uporabnikov in pridobitev podatkov. </w:t>
      </w:r>
    </w:p>
    <w:p w14:paraId="56CFCB15" w14:textId="77777777" w:rsidR="00131D63" w:rsidRPr="006748BF" w:rsidRDefault="00C86D00" w:rsidP="000E4A63">
      <w:pPr>
        <w:numPr>
          <w:ilvl w:val="0"/>
          <w:numId w:val="8"/>
        </w:numPr>
        <w:spacing w:after="29"/>
        <w:ind w:right="0"/>
        <w:rPr>
          <w:sz w:val="22"/>
        </w:rPr>
      </w:pPr>
      <w:r w:rsidRPr="006748BF">
        <w:rPr>
          <w:sz w:val="22"/>
        </w:rPr>
        <w:t xml:space="preserve">priložena je programska oprema, ki omogoča zgoraj naštete funkcionalnosti za nadzor več tiskalnikov naenkrat. </w:t>
      </w:r>
    </w:p>
    <w:p w14:paraId="7CAED0D2" w14:textId="7F2B6B2B" w:rsidR="00131D63" w:rsidRPr="006748BF" w:rsidRDefault="00C86D00" w:rsidP="000E4A63">
      <w:pPr>
        <w:numPr>
          <w:ilvl w:val="0"/>
          <w:numId w:val="8"/>
        </w:numPr>
        <w:spacing w:after="31"/>
        <w:ind w:right="0"/>
        <w:rPr>
          <w:sz w:val="22"/>
        </w:rPr>
      </w:pPr>
      <w:r w:rsidRPr="006748BF">
        <w:rPr>
          <w:sz w:val="22"/>
        </w:rPr>
        <w:t>Licenciranje sistema mora biti po napravi (v kolikor je relevantno), tako da je možno dodajanje naprav v sistem</w:t>
      </w:r>
      <w:r w:rsidR="00C215BD">
        <w:rPr>
          <w:sz w:val="22"/>
        </w:rPr>
        <w:t xml:space="preserve">, dodajanje uporabnikov </w:t>
      </w:r>
      <w:r w:rsidR="00A562E3">
        <w:rPr>
          <w:sz w:val="22"/>
        </w:rPr>
        <w:t>se ne sme zaračunavati.</w:t>
      </w:r>
    </w:p>
    <w:p w14:paraId="598E1394" w14:textId="57FD8A9F" w:rsidR="00131D63" w:rsidRPr="006748BF" w:rsidRDefault="00C86D00" w:rsidP="000E4A63">
      <w:pPr>
        <w:numPr>
          <w:ilvl w:val="0"/>
          <w:numId w:val="8"/>
        </w:numPr>
        <w:spacing w:after="29"/>
        <w:ind w:right="0"/>
        <w:rPr>
          <w:sz w:val="22"/>
        </w:rPr>
      </w:pPr>
      <w:r w:rsidRPr="006748BF">
        <w:rPr>
          <w:sz w:val="22"/>
        </w:rPr>
        <w:t xml:space="preserve">Programska oprema mora vsebovati modul za upravljanje PIN številk in kartic (številka kartice je </w:t>
      </w:r>
      <w:r w:rsidR="00905764" w:rsidRPr="006748BF">
        <w:rPr>
          <w:sz w:val="22"/>
        </w:rPr>
        <w:t xml:space="preserve">lahko </w:t>
      </w:r>
      <w:r w:rsidRPr="006748BF">
        <w:rPr>
          <w:sz w:val="22"/>
        </w:rPr>
        <w:t xml:space="preserve">zabeležena v aktivnem imeniku naročnika kot atribut). </w:t>
      </w:r>
    </w:p>
    <w:p w14:paraId="3A920861" w14:textId="025B6577" w:rsidR="00131D63" w:rsidRPr="00CF603E" w:rsidRDefault="00C86D00" w:rsidP="000E4A63">
      <w:pPr>
        <w:numPr>
          <w:ilvl w:val="0"/>
          <w:numId w:val="8"/>
        </w:numPr>
        <w:spacing w:after="28"/>
        <w:ind w:right="0"/>
        <w:rPr>
          <w:color w:val="auto"/>
          <w:sz w:val="22"/>
        </w:rPr>
      </w:pPr>
      <w:r w:rsidRPr="006748BF">
        <w:rPr>
          <w:sz w:val="22"/>
        </w:rPr>
        <w:lastRenderedPageBreak/>
        <w:t xml:space="preserve">Programska oprema mora vsebovati svojo interno bazo </w:t>
      </w:r>
      <w:r w:rsidRPr="00CF603E">
        <w:rPr>
          <w:color w:val="auto"/>
          <w:sz w:val="22"/>
        </w:rPr>
        <w:t>za hrambo podatkov, lahko pa se naveže tudi na Microsoft SQL Server, postavitev v gruči (trenutno v20</w:t>
      </w:r>
      <w:r w:rsidR="00714684">
        <w:rPr>
          <w:color w:val="auto"/>
          <w:sz w:val="22"/>
        </w:rPr>
        <w:t>22</w:t>
      </w:r>
      <w:r w:rsidRPr="00CF603E">
        <w:rPr>
          <w:color w:val="auto"/>
          <w:sz w:val="22"/>
        </w:rPr>
        <w:t xml:space="preserve">), ki ga zagotovi naročnik. </w:t>
      </w:r>
    </w:p>
    <w:p w14:paraId="0F58557F" w14:textId="48308D03" w:rsidR="00131D63" w:rsidRPr="00CF603E" w:rsidRDefault="00C86D00" w:rsidP="000E4A63">
      <w:pPr>
        <w:numPr>
          <w:ilvl w:val="0"/>
          <w:numId w:val="8"/>
        </w:numPr>
        <w:spacing w:after="31"/>
        <w:ind w:right="0"/>
        <w:rPr>
          <w:color w:val="auto"/>
          <w:sz w:val="22"/>
        </w:rPr>
      </w:pPr>
      <w:r w:rsidRPr="00CF603E">
        <w:rPr>
          <w:color w:val="auto"/>
          <w:sz w:val="22"/>
        </w:rPr>
        <w:t xml:space="preserve">Namestitev sistema </w:t>
      </w:r>
      <w:r w:rsidR="0085617E">
        <w:rPr>
          <w:color w:val="auto"/>
          <w:sz w:val="22"/>
        </w:rPr>
        <w:t xml:space="preserve">mora biti izvedena </w:t>
      </w:r>
      <w:r w:rsidRPr="00CF603E">
        <w:rPr>
          <w:color w:val="auto"/>
          <w:sz w:val="22"/>
        </w:rPr>
        <w:t>na strežnikih naročnika</w:t>
      </w:r>
      <w:r w:rsidR="009A1E7E">
        <w:rPr>
          <w:color w:val="auto"/>
          <w:sz w:val="22"/>
        </w:rPr>
        <w:t>, za vsako članico posebej</w:t>
      </w:r>
      <w:r w:rsidR="0049728F">
        <w:rPr>
          <w:color w:val="auto"/>
          <w:sz w:val="22"/>
        </w:rPr>
        <w:t>. Namestitev mora p</w:t>
      </w:r>
      <w:r w:rsidR="001D3B1E">
        <w:rPr>
          <w:color w:val="auto"/>
          <w:sz w:val="22"/>
        </w:rPr>
        <w:t>odpirati naj</w:t>
      </w:r>
      <w:r w:rsidR="00DB17CC">
        <w:rPr>
          <w:color w:val="auto"/>
          <w:sz w:val="22"/>
        </w:rPr>
        <w:t xml:space="preserve">manj postavitev </w:t>
      </w:r>
      <w:r w:rsidRPr="00CF603E">
        <w:rPr>
          <w:color w:val="auto"/>
          <w:sz w:val="22"/>
        </w:rPr>
        <w:t xml:space="preserve">na </w:t>
      </w:r>
      <w:r w:rsidR="00905764" w:rsidRPr="00CF603E">
        <w:rPr>
          <w:color w:val="auto"/>
          <w:sz w:val="22"/>
        </w:rPr>
        <w:t xml:space="preserve">(i) </w:t>
      </w:r>
      <w:r w:rsidRPr="00CF603E">
        <w:rPr>
          <w:color w:val="auto"/>
          <w:sz w:val="22"/>
        </w:rPr>
        <w:t>virtualni strežnik Windows Server 20</w:t>
      </w:r>
      <w:r w:rsidR="00905764" w:rsidRPr="00CF603E">
        <w:rPr>
          <w:color w:val="auto"/>
          <w:sz w:val="22"/>
        </w:rPr>
        <w:t>2</w:t>
      </w:r>
      <w:r w:rsidR="00714684">
        <w:rPr>
          <w:color w:val="auto"/>
          <w:sz w:val="22"/>
        </w:rPr>
        <w:t>5</w:t>
      </w:r>
      <w:r w:rsidRPr="00CF603E">
        <w:rPr>
          <w:color w:val="auto"/>
          <w:sz w:val="22"/>
        </w:rPr>
        <w:t xml:space="preserve"> </w:t>
      </w:r>
      <w:proofErr w:type="spellStart"/>
      <w:r w:rsidRPr="00CF603E">
        <w:rPr>
          <w:color w:val="auto"/>
          <w:sz w:val="22"/>
        </w:rPr>
        <w:t>Datacenter</w:t>
      </w:r>
      <w:proofErr w:type="spellEnd"/>
      <w:r w:rsidRPr="00CF603E">
        <w:rPr>
          <w:color w:val="auto"/>
          <w:sz w:val="22"/>
        </w:rPr>
        <w:t xml:space="preserve"> v </w:t>
      </w:r>
      <w:proofErr w:type="spellStart"/>
      <w:r w:rsidRPr="00CF603E">
        <w:rPr>
          <w:color w:val="auto"/>
          <w:sz w:val="22"/>
        </w:rPr>
        <w:t>VMWare</w:t>
      </w:r>
      <w:proofErr w:type="spellEnd"/>
      <w:r w:rsidRPr="00CF603E">
        <w:rPr>
          <w:color w:val="auto"/>
          <w:sz w:val="22"/>
        </w:rPr>
        <w:t xml:space="preserve"> ESX okolju, pri čemer mora programska oprema zagotavljati visoko-razpoložljivi sistem delovanja (možna je migracija na drugega gostitelja znotraj virtualnega sistema brez nakupa dodatnih licenc, trdoživost glede na spremembe aktivnega gostitelja podatkovne baze v gruči SQL Serverja)</w:t>
      </w:r>
      <w:r w:rsidR="00905764" w:rsidRPr="00CF603E">
        <w:rPr>
          <w:color w:val="auto"/>
          <w:sz w:val="22"/>
        </w:rPr>
        <w:t xml:space="preserve"> ali (ii) fizični strežnik Windows Server 202</w:t>
      </w:r>
      <w:r w:rsidR="00975591">
        <w:rPr>
          <w:color w:val="auto"/>
          <w:sz w:val="22"/>
        </w:rPr>
        <w:t>5</w:t>
      </w:r>
      <w:r w:rsidR="00905764" w:rsidRPr="00CF603E">
        <w:rPr>
          <w:color w:val="auto"/>
          <w:sz w:val="22"/>
        </w:rPr>
        <w:t>.</w:t>
      </w:r>
    </w:p>
    <w:p w14:paraId="4AD49DF6" w14:textId="681ED6E4" w:rsidR="00131D63" w:rsidRPr="00CF603E" w:rsidRDefault="00C86D00" w:rsidP="000E4A63">
      <w:pPr>
        <w:numPr>
          <w:ilvl w:val="0"/>
          <w:numId w:val="8"/>
        </w:numPr>
        <w:ind w:right="0"/>
        <w:rPr>
          <w:color w:val="auto"/>
          <w:sz w:val="22"/>
        </w:rPr>
      </w:pPr>
      <w:r w:rsidRPr="00CF603E">
        <w:rPr>
          <w:color w:val="auto"/>
          <w:sz w:val="22"/>
        </w:rPr>
        <w:t>Ponudnik mora zagotoviti in dobaviti vse komponente programske opreme, izvesti njihovo namestitev in konfiguracijo. Ponudnik je dolžan</w:t>
      </w:r>
      <w:r w:rsidR="005F563F" w:rsidRPr="00CF603E">
        <w:rPr>
          <w:color w:val="auto"/>
          <w:sz w:val="22"/>
        </w:rPr>
        <w:t xml:space="preserve"> </w:t>
      </w:r>
      <w:r w:rsidRPr="00CF603E">
        <w:rPr>
          <w:color w:val="auto"/>
          <w:sz w:val="22"/>
        </w:rPr>
        <w:t xml:space="preserve">tudi izobraziti sistemske administratorje naročnika </w:t>
      </w:r>
      <w:r w:rsidR="00826530" w:rsidRPr="00CF603E">
        <w:rPr>
          <w:color w:val="auto"/>
          <w:sz w:val="22"/>
        </w:rPr>
        <w:t xml:space="preserve">oz. posameznih naročnikov </w:t>
      </w:r>
      <w:r w:rsidRPr="00CF603E">
        <w:rPr>
          <w:color w:val="auto"/>
          <w:sz w:val="22"/>
        </w:rPr>
        <w:t xml:space="preserve">o pravilni uporabi programske opreme ter njenem upravljanju. Do nadzornega sistema lahko dostopa le naročnik. Nadzorni sistem bo lahko za opravljanje svojih storitev vzdrževanja uporabljal tudi ponudnik, vendar le po predhodni privolitvi naročnika. </w:t>
      </w:r>
    </w:p>
    <w:p w14:paraId="59BCC261" w14:textId="77777777" w:rsidR="00131D63" w:rsidRDefault="00C86D00">
      <w:pPr>
        <w:spacing w:after="35" w:line="259" w:lineRule="auto"/>
        <w:ind w:left="0" w:right="0" w:firstLine="0"/>
        <w:jc w:val="left"/>
        <w:rPr>
          <w:sz w:val="22"/>
        </w:rPr>
      </w:pPr>
      <w:r w:rsidRPr="006748BF">
        <w:rPr>
          <w:sz w:val="22"/>
        </w:rPr>
        <w:t xml:space="preserve"> </w:t>
      </w:r>
    </w:p>
    <w:p w14:paraId="0D6360DA" w14:textId="77777777" w:rsidR="00417334" w:rsidRPr="006748BF" w:rsidRDefault="00417334">
      <w:pPr>
        <w:spacing w:after="35" w:line="259" w:lineRule="auto"/>
        <w:ind w:left="0" w:right="0" w:firstLine="0"/>
        <w:jc w:val="left"/>
        <w:rPr>
          <w:sz w:val="22"/>
        </w:rPr>
      </w:pPr>
    </w:p>
    <w:p w14:paraId="3979DF2D" w14:textId="77777777" w:rsidR="00131D63" w:rsidRPr="006748BF" w:rsidRDefault="00C86D00">
      <w:pPr>
        <w:pStyle w:val="Naslov1"/>
        <w:ind w:left="355"/>
      </w:pPr>
      <w:r w:rsidRPr="006748BF">
        <w:t>4.</w:t>
      </w:r>
      <w:r w:rsidRPr="006748BF">
        <w:rPr>
          <w:rFonts w:ascii="Arial" w:eastAsia="Arial" w:hAnsi="Arial" w:cs="Arial"/>
        </w:rPr>
        <w:t xml:space="preserve"> </w:t>
      </w:r>
      <w:r w:rsidRPr="006748BF">
        <w:t xml:space="preserve">Namestitvene in </w:t>
      </w:r>
      <w:proofErr w:type="spellStart"/>
      <w:r w:rsidRPr="006748BF">
        <w:t>ponamestitvene</w:t>
      </w:r>
      <w:proofErr w:type="spellEnd"/>
      <w:r w:rsidRPr="006748BF">
        <w:t xml:space="preserve"> aktivnosti </w:t>
      </w:r>
    </w:p>
    <w:p w14:paraId="13739652" w14:textId="77777777" w:rsidR="00131D63" w:rsidRPr="006748BF" w:rsidRDefault="00C86D00">
      <w:pPr>
        <w:spacing w:after="0" w:line="259" w:lineRule="auto"/>
        <w:ind w:left="0" w:right="0" w:firstLine="0"/>
        <w:jc w:val="left"/>
        <w:rPr>
          <w:sz w:val="22"/>
        </w:rPr>
      </w:pPr>
      <w:r w:rsidRPr="006748BF">
        <w:rPr>
          <w:sz w:val="22"/>
        </w:rPr>
        <w:t xml:space="preserve"> </w:t>
      </w:r>
    </w:p>
    <w:p w14:paraId="545A7A84" w14:textId="439C0635" w:rsidR="00131D63" w:rsidRPr="006748BF" w:rsidRDefault="00C86D00">
      <w:pPr>
        <w:ind w:right="0"/>
        <w:rPr>
          <w:sz w:val="22"/>
        </w:rPr>
      </w:pPr>
      <w:r w:rsidRPr="006748BF">
        <w:rPr>
          <w:sz w:val="22"/>
        </w:rPr>
        <w:t xml:space="preserve">V času začetne namestitve izvajalec na naprave namesti zadnje verzije </w:t>
      </w:r>
      <w:r w:rsidR="00975591">
        <w:rPr>
          <w:sz w:val="22"/>
        </w:rPr>
        <w:t>(</w:t>
      </w:r>
      <w:r w:rsidRPr="006748BF">
        <w:rPr>
          <w:sz w:val="22"/>
        </w:rPr>
        <w:t>vgrajene</w:t>
      </w:r>
      <w:r w:rsidR="00975591">
        <w:rPr>
          <w:sz w:val="22"/>
        </w:rPr>
        <w:t>)</w:t>
      </w:r>
      <w:r w:rsidRPr="006748BF">
        <w:rPr>
          <w:sz w:val="22"/>
        </w:rPr>
        <w:t xml:space="preserve"> programske opreme (</w:t>
      </w:r>
      <w:proofErr w:type="spellStart"/>
      <w:r w:rsidRPr="006748BF">
        <w:rPr>
          <w:sz w:val="22"/>
        </w:rPr>
        <w:t>firmware</w:t>
      </w:r>
      <w:proofErr w:type="spellEnd"/>
      <w:r w:rsidRPr="006748BF">
        <w:rPr>
          <w:sz w:val="22"/>
        </w:rPr>
        <w:t>)</w:t>
      </w:r>
      <w:r w:rsidR="00975591">
        <w:rPr>
          <w:sz w:val="22"/>
        </w:rPr>
        <w:t>.</w:t>
      </w:r>
      <w:r w:rsidRPr="006748BF">
        <w:rPr>
          <w:sz w:val="22"/>
        </w:rPr>
        <w:t xml:space="preserve"> </w:t>
      </w:r>
      <w:r w:rsidR="00E476AE">
        <w:rPr>
          <w:sz w:val="22"/>
        </w:rPr>
        <w:t xml:space="preserve">Prav tako mora biti programska oprema nameščena </w:t>
      </w:r>
      <w:r w:rsidR="006A1828">
        <w:rPr>
          <w:sz w:val="22"/>
        </w:rPr>
        <w:t>v zadnji verziji, njeno delovanje in konfiguracija pa mora biti v skladu s pravili stroke, da se zagotovi varno tiskanj</w:t>
      </w:r>
      <w:r w:rsidR="00662D81">
        <w:rPr>
          <w:sz w:val="22"/>
        </w:rPr>
        <w:t>e, pri čemer mora programska oprema upoštevati nacionalno zakonodajo.</w:t>
      </w:r>
    </w:p>
    <w:p w14:paraId="2E1AF2AB" w14:textId="77777777" w:rsidR="00131D63" w:rsidRPr="006748BF" w:rsidRDefault="00C86D00">
      <w:pPr>
        <w:spacing w:after="0" w:line="259" w:lineRule="auto"/>
        <w:ind w:left="0" w:right="0" w:firstLine="0"/>
        <w:jc w:val="left"/>
        <w:rPr>
          <w:sz w:val="22"/>
        </w:rPr>
      </w:pPr>
      <w:r w:rsidRPr="006748BF">
        <w:rPr>
          <w:sz w:val="22"/>
        </w:rPr>
        <w:t xml:space="preserve"> </w:t>
      </w:r>
    </w:p>
    <w:p w14:paraId="5ADC665B" w14:textId="6DEC3D60" w:rsidR="00131D63" w:rsidRPr="006748BF" w:rsidRDefault="00C86D00">
      <w:pPr>
        <w:ind w:right="0"/>
        <w:rPr>
          <w:sz w:val="22"/>
        </w:rPr>
      </w:pPr>
      <w:r w:rsidRPr="006748BF">
        <w:rPr>
          <w:sz w:val="22"/>
        </w:rPr>
        <w:t xml:space="preserve">Po namestitvi naprav in programske opreme naročnik </w:t>
      </w:r>
      <w:r w:rsidR="009C2EB0" w:rsidRPr="006748BF">
        <w:rPr>
          <w:sz w:val="22"/>
        </w:rPr>
        <w:t xml:space="preserve">s primopredajnim zapisnikom </w:t>
      </w:r>
      <w:r w:rsidRPr="006748BF">
        <w:rPr>
          <w:sz w:val="22"/>
        </w:rPr>
        <w:t xml:space="preserve">potrdi </w:t>
      </w:r>
      <w:r w:rsidR="009C2EB0" w:rsidRPr="006748BF">
        <w:rPr>
          <w:sz w:val="22"/>
        </w:rPr>
        <w:t xml:space="preserve">količinsko in kakovostno ustreznost dobavljenih naprav ter </w:t>
      </w:r>
      <w:r w:rsidRPr="006748BF">
        <w:rPr>
          <w:sz w:val="22"/>
        </w:rPr>
        <w:t>pravilnost delovanja naprav in sistema. Preveri in potrdi trdoživost</w:t>
      </w:r>
      <w:r w:rsidR="009C2EB0" w:rsidRPr="006748BF">
        <w:rPr>
          <w:sz w:val="22"/>
        </w:rPr>
        <w:t>, varnost</w:t>
      </w:r>
      <w:r w:rsidRPr="006748BF">
        <w:rPr>
          <w:sz w:val="22"/>
        </w:rPr>
        <w:t xml:space="preserve"> ter visoko-razpoložljivost nadzornega sistema. </w:t>
      </w:r>
    </w:p>
    <w:p w14:paraId="544FA1E6" w14:textId="77777777" w:rsidR="00131D63" w:rsidRPr="006748BF" w:rsidRDefault="00C86D00">
      <w:pPr>
        <w:spacing w:after="0" w:line="259" w:lineRule="auto"/>
        <w:ind w:left="0" w:right="0" w:firstLine="0"/>
        <w:jc w:val="left"/>
        <w:rPr>
          <w:sz w:val="22"/>
        </w:rPr>
      </w:pPr>
      <w:r w:rsidRPr="006748BF">
        <w:rPr>
          <w:sz w:val="22"/>
        </w:rPr>
        <w:t xml:space="preserve"> </w:t>
      </w:r>
    </w:p>
    <w:p w14:paraId="0E02E387" w14:textId="0E46476A" w:rsidR="00131D63" w:rsidRPr="006748BF" w:rsidRDefault="00C86D00">
      <w:pPr>
        <w:ind w:right="0"/>
        <w:rPr>
          <w:sz w:val="22"/>
        </w:rPr>
      </w:pPr>
      <w:r w:rsidRPr="006748BF">
        <w:rPr>
          <w:sz w:val="22"/>
        </w:rPr>
        <w:t xml:space="preserve">Ponudnik preveri in potrdi pravilnost omrežnih in drugih nastavitev, ki zagotavljajo varnost sistema (pravilna </w:t>
      </w:r>
      <w:proofErr w:type="spellStart"/>
      <w:r w:rsidRPr="006748BF">
        <w:rPr>
          <w:sz w:val="22"/>
        </w:rPr>
        <w:t>avtentikacija</w:t>
      </w:r>
      <w:proofErr w:type="spellEnd"/>
      <w:r w:rsidRPr="006748BF">
        <w:rPr>
          <w:sz w:val="22"/>
        </w:rPr>
        <w:t xml:space="preserve">, nedosegljivost sistema in komponent zunaj definiranega območja omrežja). </w:t>
      </w:r>
    </w:p>
    <w:p w14:paraId="392E5C7D" w14:textId="77777777" w:rsidR="00905764" w:rsidRPr="006748BF" w:rsidRDefault="00905764">
      <w:pPr>
        <w:ind w:right="0"/>
        <w:rPr>
          <w:sz w:val="22"/>
        </w:rPr>
      </w:pPr>
    </w:p>
    <w:p w14:paraId="1FDF65E5" w14:textId="77777777" w:rsidR="00131D63" w:rsidRPr="006748BF" w:rsidRDefault="00C86D00">
      <w:pPr>
        <w:pStyle w:val="Naslov1"/>
        <w:ind w:left="355"/>
      </w:pPr>
      <w:r w:rsidRPr="006748BF">
        <w:t>5.</w:t>
      </w:r>
      <w:r w:rsidRPr="006748BF">
        <w:rPr>
          <w:rFonts w:ascii="Arial" w:eastAsia="Arial" w:hAnsi="Arial" w:cs="Arial"/>
        </w:rPr>
        <w:t xml:space="preserve"> </w:t>
      </w:r>
      <w:r w:rsidRPr="006748BF">
        <w:t xml:space="preserve">Vzdrževanje opreme in faze po implementaciji </w:t>
      </w:r>
    </w:p>
    <w:p w14:paraId="5854D057" w14:textId="77777777" w:rsidR="00131D63" w:rsidRPr="006748BF" w:rsidRDefault="00C86D00">
      <w:pPr>
        <w:spacing w:after="0" w:line="259" w:lineRule="auto"/>
        <w:ind w:left="0" w:right="0" w:firstLine="0"/>
        <w:jc w:val="left"/>
        <w:rPr>
          <w:sz w:val="22"/>
        </w:rPr>
      </w:pPr>
      <w:r w:rsidRPr="006748BF">
        <w:rPr>
          <w:b/>
          <w:sz w:val="22"/>
        </w:rPr>
        <w:t xml:space="preserve"> </w:t>
      </w:r>
    </w:p>
    <w:p w14:paraId="48C984C1" w14:textId="7308E662" w:rsidR="00131D63" w:rsidRPr="006748BF" w:rsidRDefault="00C86D00">
      <w:pPr>
        <w:ind w:right="0"/>
        <w:rPr>
          <w:sz w:val="22"/>
        </w:rPr>
      </w:pPr>
      <w:r w:rsidRPr="006748BF">
        <w:rPr>
          <w:sz w:val="22"/>
        </w:rPr>
        <w:t>Ponudnik mora skrbeti za pro-aktivni servis na daljavo ali na lokaciji, izvajati preventivne preglede ter nameščati popravke vgrajene programske opreme naprav (</w:t>
      </w:r>
      <w:proofErr w:type="spellStart"/>
      <w:r w:rsidRPr="006748BF">
        <w:rPr>
          <w:sz w:val="22"/>
        </w:rPr>
        <w:t>firmware</w:t>
      </w:r>
      <w:proofErr w:type="spellEnd"/>
      <w:r w:rsidRPr="006748BF">
        <w:rPr>
          <w:sz w:val="22"/>
        </w:rPr>
        <w:t>) in programske opreme za nadzor</w:t>
      </w:r>
      <w:r w:rsidR="0022473C">
        <w:rPr>
          <w:sz w:val="22"/>
        </w:rPr>
        <w:t xml:space="preserve"> (v kolikor je relevantno)</w:t>
      </w:r>
      <w:r w:rsidRPr="006748BF">
        <w:rPr>
          <w:sz w:val="22"/>
        </w:rPr>
        <w:t xml:space="preserve">. Revizija stanja se preveri vsaj enkrat letno, ko ponudnik izvede </w:t>
      </w:r>
      <w:r w:rsidR="00905764" w:rsidRPr="006748BF">
        <w:rPr>
          <w:sz w:val="22"/>
        </w:rPr>
        <w:t xml:space="preserve">brezplačen </w:t>
      </w:r>
      <w:r w:rsidRPr="006748BF">
        <w:rPr>
          <w:sz w:val="22"/>
        </w:rPr>
        <w:t>pregled naprav, ki jim je potrebno nadgraditi programsko opremo in predlaga nadgradnjo. Ta se po dogovoru z naročnikom izvede v dogovorjenem časovnem obdobju</w:t>
      </w:r>
      <w:r w:rsidR="00905764" w:rsidRPr="006748BF">
        <w:rPr>
          <w:sz w:val="22"/>
        </w:rPr>
        <w:t>, brezplačno</w:t>
      </w:r>
      <w:r w:rsidRPr="006748BF">
        <w:rPr>
          <w:sz w:val="22"/>
        </w:rPr>
        <w:t xml:space="preserve">. </w:t>
      </w:r>
    </w:p>
    <w:p w14:paraId="75F6B035" w14:textId="77777777" w:rsidR="00131D63" w:rsidRPr="006748BF" w:rsidRDefault="00C86D00">
      <w:pPr>
        <w:spacing w:after="0" w:line="259" w:lineRule="auto"/>
        <w:ind w:left="0" w:right="0" w:firstLine="0"/>
        <w:jc w:val="left"/>
        <w:rPr>
          <w:sz w:val="22"/>
        </w:rPr>
      </w:pPr>
      <w:r w:rsidRPr="006748BF">
        <w:rPr>
          <w:sz w:val="22"/>
        </w:rPr>
        <w:t xml:space="preserve"> </w:t>
      </w:r>
    </w:p>
    <w:p w14:paraId="13D2E821" w14:textId="4C12D403" w:rsidR="00131D63" w:rsidRPr="006748BF" w:rsidRDefault="00C86D00">
      <w:pPr>
        <w:ind w:right="0"/>
        <w:rPr>
          <w:sz w:val="22"/>
        </w:rPr>
      </w:pPr>
      <w:r w:rsidRPr="006748BF">
        <w:rPr>
          <w:sz w:val="22"/>
        </w:rPr>
        <w:t>Naročnik od ponudnikov pričakuje, da bodo v ponujeni ceni všteti vsi stroški popravil strojne in programske opreme</w:t>
      </w:r>
      <w:r w:rsidR="0022473C">
        <w:rPr>
          <w:sz w:val="22"/>
        </w:rPr>
        <w:t xml:space="preserve"> (slednje </w:t>
      </w:r>
      <w:r w:rsidR="00B20307">
        <w:rPr>
          <w:sz w:val="22"/>
        </w:rPr>
        <w:t>če</w:t>
      </w:r>
      <w:r w:rsidR="0022473C">
        <w:rPr>
          <w:sz w:val="22"/>
        </w:rPr>
        <w:t xml:space="preserve"> je relevantno)</w:t>
      </w:r>
      <w:r w:rsidRPr="006748BF">
        <w:rPr>
          <w:sz w:val="22"/>
        </w:rPr>
        <w:t xml:space="preserve">, dostava in namestitev originalnih nadomestnih delov in njihova zamenjava, potrošni material, potni stroški in vsi ostali stroški, ki lahko nastanejo v zvezi z delovanjem naprav v celotnem pogodbenem obdobju.  </w:t>
      </w:r>
    </w:p>
    <w:p w14:paraId="1D1FEBAB" w14:textId="77777777" w:rsidR="00131D63" w:rsidRPr="006748BF" w:rsidRDefault="00C86D00">
      <w:pPr>
        <w:spacing w:after="0" w:line="259" w:lineRule="auto"/>
        <w:ind w:left="0" w:right="0" w:firstLine="0"/>
        <w:jc w:val="left"/>
        <w:rPr>
          <w:sz w:val="22"/>
        </w:rPr>
      </w:pPr>
      <w:r w:rsidRPr="006748BF">
        <w:rPr>
          <w:sz w:val="22"/>
        </w:rPr>
        <w:t xml:space="preserve"> </w:t>
      </w:r>
    </w:p>
    <w:p w14:paraId="6CA0C301" w14:textId="77777777" w:rsidR="00131D63" w:rsidRPr="006748BF" w:rsidRDefault="00C86D00">
      <w:pPr>
        <w:ind w:right="0"/>
        <w:rPr>
          <w:sz w:val="22"/>
        </w:rPr>
      </w:pPr>
      <w:r w:rsidRPr="006748BF">
        <w:rPr>
          <w:sz w:val="22"/>
        </w:rPr>
        <w:t xml:space="preserve">Odvoz odpadnega materiala se izvrši na zahtevo naročnika, v treh (3) dneh po prejemu obvestila s strani naročnika. </w:t>
      </w:r>
    </w:p>
    <w:p w14:paraId="6E65ECEE" w14:textId="77777777" w:rsidR="00131D63" w:rsidRPr="006748BF" w:rsidRDefault="00C86D00">
      <w:pPr>
        <w:spacing w:after="0" w:line="259" w:lineRule="auto"/>
        <w:ind w:left="0" w:right="0" w:firstLine="0"/>
        <w:jc w:val="left"/>
        <w:rPr>
          <w:sz w:val="22"/>
        </w:rPr>
      </w:pPr>
      <w:r w:rsidRPr="006748BF">
        <w:rPr>
          <w:sz w:val="22"/>
        </w:rPr>
        <w:t xml:space="preserve"> </w:t>
      </w:r>
    </w:p>
    <w:p w14:paraId="573F5222" w14:textId="48CB9024" w:rsidR="00131D63" w:rsidRPr="006748BF" w:rsidRDefault="00C86D00">
      <w:pPr>
        <w:ind w:right="0"/>
        <w:rPr>
          <w:sz w:val="22"/>
        </w:rPr>
      </w:pPr>
      <w:bookmarkStart w:id="2" w:name="_Hlk100131184"/>
      <w:r w:rsidRPr="002A09CF">
        <w:rPr>
          <w:sz w:val="22"/>
        </w:rPr>
        <w:t xml:space="preserve">Potrošni material se naroča samodejno, </w:t>
      </w:r>
      <w:proofErr w:type="spellStart"/>
      <w:r w:rsidRPr="002A09CF">
        <w:rPr>
          <w:sz w:val="22"/>
        </w:rPr>
        <w:t>t.j</w:t>
      </w:r>
      <w:proofErr w:type="spellEnd"/>
      <w:r w:rsidRPr="002A09CF">
        <w:rPr>
          <w:sz w:val="22"/>
        </w:rPr>
        <w:t>. brez posredovanja uporabnikov naročnika, preko nadzornega sistema za upravljanje.</w:t>
      </w:r>
      <w:r w:rsidRPr="006748BF">
        <w:rPr>
          <w:sz w:val="22"/>
        </w:rPr>
        <w:t xml:space="preserve"> </w:t>
      </w:r>
      <w:r w:rsidR="00CF6DEC">
        <w:rPr>
          <w:sz w:val="22"/>
        </w:rPr>
        <w:t xml:space="preserve">Na obremenjenih mestih se zahteva zaloga </w:t>
      </w:r>
      <w:proofErr w:type="spellStart"/>
      <w:r w:rsidR="00CF6DEC">
        <w:rPr>
          <w:sz w:val="22"/>
        </w:rPr>
        <w:t>tonerja</w:t>
      </w:r>
      <w:proofErr w:type="spellEnd"/>
      <w:r w:rsidR="00CF6DEC">
        <w:rPr>
          <w:sz w:val="22"/>
        </w:rPr>
        <w:t xml:space="preserve"> na lokaciji naprave.</w:t>
      </w:r>
    </w:p>
    <w:bookmarkEnd w:id="2"/>
    <w:p w14:paraId="333EBCF1" w14:textId="77777777" w:rsidR="00131D63" w:rsidRPr="006748BF" w:rsidRDefault="00C86D00">
      <w:pPr>
        <w:spacing w:after="0" w:line="259" w:lineRule="auto"/>
        <w:ind w:left="0" w:right="0" w:firstLine="0"/>
        <w:jc w:val="left"/>
        <w:rPr>
          <w:sz w:val="22"/>
        </w:rPr>
      </w:pPr>
      <w:r w:rsidRPr="006748BF">
        <w:rPr>
          <w:sz w:val="22"/>
        </w:rPr>
        <w:lastRenderedPageBreak/>
        <w:t xml:space="preserve"> </w:t>
      </w:r>
    </w:p>
    <w:p w14:paraId="08E3342F" w14:textId="77777777" w:rsidR="00131D63" w:rsidRPr="006748BF" w:rsidRDefault="00C86D00">
      <w:pPr>
        <w:ind w:right="0"/>
        <w:rPr>
          <w:sz w:val="22"/>
        </w:rPr>
      </w:pPr>
      <w:r w:rsidRPr="006748BF">
        <w:rPr>
          <w:sz w:val="22"/>
        </w:rPr>
        <w:t xml:space="preserve">Papir za tiskanje/kopiranje bo priskrbel naročnik in ga izvajalec ne vključi v ponudbo. </w:t>
      </w:r>
    </w:p>
    <w:p w14:paraId="0F559F42" w14:textId="77777777" w:rsidR="00131D63" w:rsidRPr="006748BF" w:rsidRDefault="00C86D00">
      <w:pPr>
        <w:spacing w:after="0" w:line="259" w:lineRule="auto"/>
        <w:ind w:left="0" w:right="0" w:firstLine="0"/>
        <w:jc w:val="left"/>
        <w:rPr>
          <w:sz w:val="22"/>
        </w:rPr>
      </w:pPr>
      <w:r w:rsidRPr="006748BF">
        <w:rPr>
          <w:sz w:val="22"/>
        </w:rPr>
        <w:t xml:space="preserve"> </w:t>
      </w:r>
    </w:p>
    <w:p w14:paraId="0EF0C770" w14:textId="28681EB6" w:rsidR="00131D63" w:rsidRPr="006748BF" w:rsidRDefault="00C86D00" w:rsidP="00787EAC">
      <w:pPr>
        <w:ind w:right="0"/>
        <w:rPr>
          <w:sz w:val="22"/>
        </w:rPr>
      </w:pPr>
      <w:r w:rsidRPr="006748BF">
        <w:rPr>
          <w:sz w:val="22"/>
        </w:rPr>
        <w:t>Morebitnih dodatnih stroškov iz naslova vzdrževanja naprav naročnik ne bo priznava</w:t>
      </w:r>
      <w:r w:rsidR="00787EAC" w:rsidRPr="006748BF">
        <w:rPr>
          <w:sz w:val="22"/>
        </w:rPr>
        <w:t>l.</w:t>
      </w:r>
    </w:p>
    <w:p w14:paraId="3D6EF7F2" w14:textId="652AD1DC" w:rsidR="00787EAC" w:rsidRPr="006748BF" w:rsidRDefault="00787EAC" w:rsidP="00787EAC">
      <w:pPr>
        <w:ind w:right="0"/>
        <w:rPr>
          <w:sz w:val="22"/>
        </w:rPr>
      </w:pPr>
    </w:p>
    <w:p w14:paraId="26F02148" w14:textId="11470E45" w:rsidR="00787EAC" w:rsidRPr="006748BF" w:rsidRDefault="00787EAC" w:rsidP="00787EAC">
      <w:pPr>
        <w:ind w:right="0" w:firstLine="698"/>
        <w:rPr>
          <w:b/>
          <w:bCs/>
          <w:sz w:val="22"/>
        </w:rPr>
      </w:pPr>
      <w:r w:rsidRPr="006748BF">
        <w:rPr>
          <w:b/>
          <w:bCs/>
          <w:sz w:val="22"/>
        </w:rPr>
        <w:t>6. Specifikacije naprav</w:t>
      </w:r>
    </w:p>
    <w:p w14:paraId="6DFB20B1" w14:textId="562205E9" w:rsidR="00787EAC" w:rsidRPr="006748BF" w:rsidRDefault="00787EAC" w:rsidP="00787EAC">
      <w:pPr>
        <w:ind w:right="0"/>
        <w:rPr>
          <w:sz w:val="22"/>
        </w:rPr>
      </w:pPr>
    </w:p>
    <w:p w14:paraId="72498CCA" w14:textId="01EE9657" w:rsidR="00787EAC" w:rsidRDefault="00787EAC" w:rsidP="00787EAC">
      <w:pPr>
        <w:ind w:right="0"/>
        <w:rPr>
          <w:sz w:val="22"/>
        </w:rPr>
      </w:pPr>
      <w:bookmarkStart w:id="3" w:name="_Hlk100235728"/>
      <w:r w:rsidRPr="006748BF">
        <w:rPr>
          <w:sz w:val="22"/>
        </w:rPr>
        <w:t xml:space="preserve">Glej ločeno </w:t>
      </w:r>
      <w:r w:rsidR="00770556">
        <w:rPr>
          <w:sz w:val="22"/>
        </w:rPr>
        <w:t xml:space="preserve">Excel tabelo </w:t>
      </w:r>
      <w:r w:rsidR="00AE6744">
        <w:rPr>
          <w:sz w:val="22"/>
        </w:rPr>
        <w:t>5_B_</w:t>
      </w:r>
      <w:r w:rsidR="00770556" w:rsidRPr="00770556">
        <w:rPr>
          <w:sz w:val="22"/>
        </w:rPr>
        <w:t>Specifikacija naprav in količin.xlsx</w:t>
      </w:r>
    </w:p>
    <w:p w14:paraId="7F927FFF" w14:textId="77777777" w:rsidR="009C7842" w:rsidRDefault="009C7842" w:rsidP="00787EAC">
      <w:pPr>
        <w:ind w:right="0"/>
        <w:rPr>
          <w:sz w:val="22"/>
        </w:rPr>
      </w:pPr>
    </w:p>
    <w:p w14:paraId="2527AAC4" w14:textId="181CE0B7" w:rsidR="009C7842" w:rsidRPr="006748BF" w:rsidRDefault="009C7842" w:rsidP="00787EAC">
      <w:pPr>
        <w:ind w:right="0"/>
        <w:rPr>
          <w:sz w:val="22"/>
        </w:rPr>
      </w:pPr>
      <w:r>
        <w:rPr>
          <w:sz w:val="22"/>
        </w:rPr>
        <w:t xml:space="preserve">Vsa dobavljena oprema mora </w:t>
      </w:r>
      <w:r w:rsidR="00644483">
        <w:rPr>
          <w:sz w:val="22"/>
        </w:rPr>
        <w:t xml:space="preserve">ob dobavi </w:t>
      </w:r>
      <w:r>
        <w:rPr>
          <w:sz w:val="22"/>
        </w:rPr>
        <w:t xml:space="preserve">imeti </w:t>
      </w:r>
      <w:r w:rsidR="00644483">
        <w:rPr>
          <w:sz w:val="22"/>
        </w:rPr>
        <w:t>priključke, dodatke in funkcionalnosti, kot so zahtevane.</w:t>
      </w:r>
    </w:p>
    <w:bookmarkEnd w:id="3"/>
    <w:p w14:paraId="73078F77" w14:textId="0417C032" w:rsidR="000632D6" w:rsidRPr="006748BF" w:rsidRDefault="000632D6" w:rsidP="00787EAC">
      <w:pPr>
        <w:ind w:right="0"/>
        <w:rPr>
          <w:sz w:val="22"/>
        </w:rPr>
      </w:pPr>
    </w:p>
    <w:p w14:paraId="38FAEB62" w14:textId="0D24D44A" w:rsidR="000632D6" w:rsidRPr="006748BF" w:rsidRDefault="000632D6" w:rsidP="00787EAC">
      <w:pPr>
        <w:ind w:right="0"/>
        <w:rPr>
          <w:sz w:val="22"/>
        </w:rPr>
      </w:pPr>
    </w:p>
    <w:p w14:paraId="37903D40" w14:textId="602CD8A3" w:rsidR="00417334" w:rsidRPr="006748BF" w:rsidRDefault="00A77C38" w:rsidP="00417334">
      <w:pPr>
        <w:ind w:right="0" w:firstLine="698"/>
        <w:rPr>
          <w:b/>
          <w:bCs/>
          <w:sz w:val="22"/>
        </w:rPr>
      </w:pPr>
      <w:r>
        <w:rPr>
          <w:b/>
          <w:bCs/>
          <w:sz w:val="22"/>
        </w:rPr>
        <w:t>7</w:t>
      </w:r>
      <w:r w:rsidR="00417334" w:rsidRPr="006748BF">
        <w:rPr>
          <w:b/>
          <w:bCs/>
          <w:sz w:val="22"/>
        </w:rPr>
        <w:t xml:space="preserve">. </w:t>
      </w:r>
      <w:r w:rsidR="00417334">
        <w:rPr>
          <w:b/>
          <w:bCs/>
          <w:sz w:val="22"/>
        </w:rPr>
        <w:t>Izpolnjevanje zahtev iz Uredbe o zelenem javnem naročanju</w:t>
      </w:r>
    </w:p>
    <w:p w14:paraId="7B2DF665" w14:textId="77777777" w:rsidR="000632D6" w:rsidRDefault="000632D6" w:rsidP="009E645A">
      <w:pPr>
        <w:spacing w:line="276" w:lineRule="auto"/>
        <w:ind w:left="0" w:right="0" w:firstLine="0"/>
        <w:rPr>
          <w:rFonts w:eastAsia="Times New Roman" w:cs="Arial"/>
          <w:color w:val="auto"/>
          <w:spacing w:val="-1"/>
          <w:sz w:val="22"/>
          <w:lang w:eastAsia="en-US"/>
        </w:rPr>
      </w:pPr>
    </w:p>
    <w:p w14:paraId="54356D75" w14:textId="337FE1E6" w:rsidR="00417334" w:rsidRPr="00417334" w:rsidRDefault="00417334" w:rsidP="00417334">
      <w:pPr>
        <w:spacing w:line="276" w:lineRule="auto"/>
        <w:ind w:left="0" w:right="0" w:firstLine="0"/>
        <w:rPr>
          <w:rFonts w:eastAsia="Times New Roman" w:cs="Arial"/>
          <w:color w:val="auto"/>
          <w:spacing w:val="-1"/>
          <w:sz w:val="22"/>
          <w:lang w:eastAsia="en-US"/>
        </w:rPr>
      </w:pPr>
      <w:r w:rsidRPr="00417334">
        <w:rPr>
          <w:rFonts w:eastAsia="Times New Roman" w:cs="Arial"/>
          <w:color w:val="auto"/>
          <w:spacing w:val="-1"/>
          <w:sz w:val="22"/>
          <w:lang w:eastAsia="en-US"/>
        </w:rPr>
        <w:t xml:space="preserve">Najete večopravilne naprave morajo ustrezati tudi temeljnim </w:t>
      </w:r>
      <w:proofErr w:type="spellStart"/>
      <w:r w:rsidRPr="00417334">
        <w:rPr>
          <w:rFonts w:eastAsia="Times New Roman" w:cs="Arial"/>
          <w:color w:val="auto"/>
          <w:spacing w:val="-1"/>
          <w:sz w:val="22"/>
          <w:lang w:eastAsia="en-US"/>
        </w:rPr>
        <w:t>okoljskim</w:t>
      </w:r>
      <w:proofErr w:type="spellEnd"/>
      <w:r w:rsidRPr="00417334">
        <w:rPr>
          <w:rFonts w:eastAsia="Times New Roman" w:cs="Arial"/>
          <w:color w:val="auto"/>
          <w:spacing w:val="-1"/>
          <w:sz w:val="22"/>
          <w:lang w:eastAsia="en-US"/>
        </w:rPr>
        <w:t xml:space="preserve"> zahtevam iz Uredbe o zelenem javnem naročanju (Uradni list RS, št. 51/17, 64/19, 121/21, 132/23 in 43/25; v nadaljevanju besedila: Uredba o </w:t>
      </w:r>
      <w:proofErr w:type="spellStart"/>
      <w:r w:rsidRPr="00417334">
        <w:rPr>
          <w:rFonts w:eastAsia="Times New Roman" w:cs="Arial"/>
          <w:color w:val="auto"/>
          <w:spacing w:val="-1"/>
          <w:sz w:val="22"/>
          <w:lang w:eastAsia="en-US"/>
        </w:rPr>
        <w:t>ZeJN</w:t>
      </w:r>
      <w:proofErr w:type="spellEnd"/>
      <w:r w:rsidRPr="00417334">
        <w:rPr>
          <w:rFonts w:eastAsia="Times New Roman" w:cs="Arial"/>
          <w:color w:val="auto"/>
          <w:spacing w:val="-1"/>
          <w:sz w:val="22"/>
          <w:lang w:eastAsia="en-US"/>
        </w:rPr>
        <w:t>), kot sledi.</w:t>
      </w:r>
    </w:p>
    <w:p w14:paraId="63CC7C27" w14:textId="77777777" w:rsidR="007A4F7A" w:rsidRDefault="007A4F7A" w:rsidP="00417334">
      <w:pPr>
        <w:spacing w:line="276" w:lineRule="auto"/>
        <w:ind w:left="0" w:right="0" w:firstLine="0"/>
        <w:rPr>
          <w:rFonts w:eastAsia="Times New Roman" w:cs="Arial"/>
          <w:color w:val="auto"/>
          <w:spacing w:val="-1"/>
          <w:sz w:val="22"/>
          <w:lang w:eastAsia="en-US"/>
        </w:rPr>
      </w:pPr>
    </w:p>
    <w:p w14:paraId="20B4F61A" w14:textId="361BCE77" w:rsidR="00417334" w:rsidRPr="00417334" w:rsidRDefault="00417334" w:rsidP="00417334">
      <w:pPr>
        <w:spacing w:line="276" w:lineRule="auto"/>
        <w:ind w:left="0" w:right="0" w:firstLine="0"/>
        <w:rPr>
          <w:rFonts w:eastAsia="Times New Roman" w:cs="Arial"/>
          <w:color w:val="auto"/>
          <w:spacing w:val="-1"/>
          <w:sz w:val="22"/>
          <w:lang w:eastAsia="en-US"/>
        </w:rPr>
      </w:pPr>
      <w:r w:rsidRPr="00417334">
        <w:rPr>
          <w:rFonts w:eastAsia="Times New Roman" w:cs="Arial"/>
          <w:color w:val="auto"/>
          <w:spacing w:val="-1"/>
          <w:sz w:val="22"/>
          <w:lang w:eastAsia="en-US"/>
        </w:rPr>
        <w:t>Poraba električne energije</w:t>
      </w:r>
    </w:p>
    <w:p w14:paraId="38E4E89F" w14:textId="77777777" w:rsidR="00417334" w:rsidRPr="00417334" w:rsidRDefault="00417334" w:rsidP="00417334">
      <w:pPr>
        <w:spacing w:line="276" w:lineRule="auto"/>
        <w:ind w:left="0" w:right="0" w:firstLine="0"/>
        <w:rPr>
          <w:rFonts w:eastAsia="Times New Roman" w:cs="Arial"/>
          <w:color w:val="auto"/>
          <w:spacing w:val="-1"/>
          <w:sz w:val="22"/>
          <w:lang w:eastAsia="en-US"/>
        </w:rPr>
      </w:pPr>
    </w:p>
    <w:p w14:paraId="40BCF620" w14:textId="77777777" w:rsidR="00417334" w:rsidRPr="00417334" w:rsidRDefault="00417334" w:rsidP="00417334">
      <w:pPr>
        <w:spacing w:line="276" w:lineRule="auto"/>
        <w:ind w:left="0" w:right="0" w:firstLine="0"/>
        <w:rPr>
          <w:rFonts w:eastAsia="Times New Roman" w:cs="Arial"/>
          <w:color w:val="auto"/>
          <w:spacing w:val="-1"/>
          <w:sz w:val="22"/>
          <w:lang w:eastAsia="en-US"/>
        </w:rPr>
      </w:pPr>
      <w:r w:rsidRPr="00417334">
        <w:rPr>
          <w:rFonts w:eastAsia="Times New Roman" w:cs="Arial"/>
          <w:color w:val="auto"/>
          <w:spacing w:val="-1"/>
          <w:sz w:val="22"/>
          <w:lang w:eastAsia="en-US"/>
        </w:rPr>
        <w:t>OBVEZNO – Najmanj 85 % vseh izdelkov za preslikovanje (oprema za zajem, obdelavo in prikaz slik) mora  biti uvrščenih v najvišji energijski razred, ki je dostopen na trgu.</w:t>
      </w:r>
    </w:p>
    <w:p w14:paraId="2C3B05B7" w14:textId="77777777" w:rsidR="00417334" w:rsidRPr="00417334" w:rsidRDefault="00417334" w:rsidP="00417334">
      <w:pPr>
        <w:spacing w:line="276" w:lineRule="auto"/>
        <w:ind w:left="0" w:right="0" w:firstLine="0"/>
        <w:rPr>
          <w:rFonts w:eastAsia="Times New Roman" w:cs="Arial"/>
          <w:color w:val="auto"/>
          <w:spacing w:val="-1"/>
          <w:sz w:val="22"/>
          <w:lang w:eastAsia="en-US"/>
        </w:rPr>
      </w:pPr>
      <w:r w:rsidRPr="00417334">
        <w:rPr>
          <w:rFonts w:eastAsia="Times New Roman" w:cs="Arial"/>
          <w:color w:val="auto"/>
          <w:spacing w:val="-1"/>
          <w:sz w:val="22"/>
          <w:lang w:eastAsia="en-US"/>
        </w:rPr>
        <w:t xml:space="preserve">Izdelki z ustreznim znakom za okolje tipa I ali znakom iz drugega sistema označevanja (npr. </w:t>
      </w:r>
      <w:proofErr w:type="spellStart"/>
      <w:r w:rsidRPr="00417334">
        <w:rPr>
          <w:rFonts w:eastAsia="Times New Roman" w:cs="Arial"/>
          <w:color w:val="auto"/>
          <w:spacing w:val="-1"/>
          <w:sz w:val="22"/>
          <w:lang w:eastAsia="en-US"/>
        </w:rPr>
        <w:t>Energy</w:t>
      </w:r>
      <w:proofErr w:type="spellEnd"/>
      <w:r w:rsidRPr="00417334">
        <w:rPr>
          <w:rFonts w:eastAsia="Times New Roman" w:cs="Arial"/>
          <w:color w:val="auto"/>
          <w:spacing w:val="-1"/>
          <w:sz w:val="22"/>
          <w:lang w:eastAsia="en-US"/>
        </w:rPr>
        <w:t xml:space="preserve"> Star V3.2 za opremo za preslikovanje, EPEAT, TCO), ki izpolnjujejo opredeljene zahteve, se štejejo za skladne. </w:t>
      </w:r>
    </w:p>
    <w:p w14:paraId="0F5A1905" w14:textId="77777777" w:rsidR="007A4F7A" w:rsidRDefault="007A4F7A" w:rsidP="00417334">
      <w:pPr>
        <w:spacing w:line="276" w:lineRule="auto"/>
        <w:ind w:left="0" w:right="0" w:firstLine="0"/>
        <w:rPr>
          <w:rFonts w:eastAsia="Times New Roman" w:cs="Arial"/>
          <w:color w:val="auto"/>
          <w:spacing w:val="-1"/>
          <w:sz w:val="22"/>
          <w:lang w:eastAsia="en-US"/>
        </w:rPr>
      </w:pPr>
    </w:p>
    <w:p w14:paraId="5A9F549F" w14:textId="54651DB6" w:rsidR="007A4F7A" w:rsidRDefault="007A4F7A" w:rsidP="00417334">
      <w:pPr>
        <w:spacing w:line="276" w:lineRule="auto"/>
        <w:ind w:left="0" w:right="0" w:firstLine="0"/>
        <w:rPr>
          <w:rFonts w:eastAsia="Times New Roman" w:cs="Arial"/>
          <w:color w:val="auto"/>
          <w:spacing w:val="-1"/>
          <w:sz w:val="22"/>
          <w:lang w:eastAsia="en-US"/>
        </w:rPr>
      </w:pPr>
      <w:r>
        <w:rPr>
          <w:rFonts w:eastAsia="Times New Roman" w:cs="Arial"/>
          <w:color w:val="auto"/>
          <w:spacing w:val="-1"/>
          <w:sz w:val="22"/>
          <w:lang w:eastAsia="en-US"/>
        </w:rPr>
        <w:t xml:space="preserve">Za način dokazovanja glej </w:t>
      </w:r>
      <w:r w:rsidR="00A47E71">
        <w:rPr>
          <w:rFonts w:eastAsia="Times New Roman" w:cs="Arial"/>
          <w:color w:val="auto"/>
          <w:spacing w:val="-1"/>
          <w:sz w:val="22"/>
          <w:lang w:eastAsia="en-US"/>
        </w:rPr>
        <w:t xml:space="preserve">relevantno področje v dokumentu </w:t>
      </w:r>
      <w:r>
        <w:rPr>
          <w:rFonts w:eastAsia="Times New Roman" w:cs="Arial"/>
          <w:color w:val="auto"/>
          <w:spacing w:val="-1"/>
          <w:sz w:val="22"/>
          <w:lang w:eastAsia="en-US"/>
        </w:rPr>
        <w:t>Navodila ponudnikom za pripravo ponudbe</w:t>
      </w:r>
      <w:r w:rsidR="00A47E71">
        <w:rPr>
          <w:rFonts w:eastAsia="Times New Roman" w:cs="Arial"/>
          <w:color w:val="auto"/>
          <w:spacing w:val="-1"/>
          <w:sz w:val="22"/>
          <w:lang w:eastAsia="en-US"/>
        </w:rPr>
        <w:t>.</w:t>
      </w:r>
      <w:r>
        <w:rPr>
          <w:rFonts w:eastAsia="Times New Roman" w:cs="Arial"/>
          <w:color w:val="auto"/>
          <w:spacing w:val="-1"/>
          <w:sz w:val="22"/>
          <w:lang w:eastAsia="en-US"/>
        </w:rPr>
        <w:t xml:space="preserve"> </w:t>
      </w:r>
    </w:p>
    <w:p w14:paraId="6004D2CD" w14:textId="77777777" w:rsidR="007A4F7A" w:rsidRDefault="007A4F7A" w:rsidP="00417334">
      <w:pPr>
        <w:spacing w:line="276" w:lineRule="auto"/>
        <w:ind w:left="0" w:right="0" w:firstLine="0"/>
        <w:rPr>
          <w:rFonts w:eastAsia="Times New Roman" w:cs="Arial"/>
          <w:color w:val="auto"/>
          <w:spacing w:val="-1"/>
          <w:sz w:val="22"/>
          <w:lang w:eastAsia="en-US"/>
        </w:rPr>
      </w:pPr>
    </w:p>
    <w:sectPr w:rsidR="007A4F7A" w:rsidSect="007320F3">
      <w:headerReference w:type="even" r:id="rId8"/>
      <w:headerReference w:type="default" r:id="rId9"/>
      <w:footerReference w:type="even" r:id="rId10"/>
      <w:footerReference w:type="default" r:id="rId11"/>
      <w:headerReference w:type="first" r:id="rId12"/>
      <w:footerReference w:type="first" r:id="rId13"/>
      <w:pgSz w:w="11906" w:h="16838" w:code="9"/>
      <w:pgMar w:top="1440" w:right="1440" w:bottom="1440" w:left="1088" w:header="708" w:footer="708"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78A35C" w14:textId="77777777" w:rsidR="00FB50DA" w:rsidRDefault="00FB50DA">
      <w:pPr>
        <w:spacing w:after="0" w:line="240" w:lineRule="auto"/>
      </w:pPr>
      <w:r>
        <w:separator/>
      </w:r>
    </w:p>
  </w:endnote>
  <w:endnote w:type="continuationSeparator" w:id="0">
    <w:p w14:paraId="56A2FB63" w14:textId="77777777" w:rsidR="00FB50DA" w:rsidRDefault="00FB50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028292" w14:textId="77777777" w:rsidR="00131D63" w:rsidRDefault="00131D63">
    <w:pPr>
      <w:spacing w:after="160" w:line="259" w:lineRule="auto"/>
      <w:ind w:left="0" w:right="0" w:firstLine="0"/>
      <w:jc w:val="lef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54847522"/>
      <w:docPartObj>
        <w:docPartGallery w:val="Page Numbers (Bottom of Page)"/>
        <w:docPartUnique/>
      </w:docPartObj>
    </w:sdtPr>
    <w:sdtEndPr/>
    <w:sdtContent>
      <w:p w14:paraId="7AA669F4" w14:textId="57E6E3C4" w:rsidR="00844E05" w:rsidRDefault="00844E05">
        <w:pPr>
          <w:pStyle w:val="Noga"/>
          <w:jc w:val="center"/>
        </w:pPr>
        <w:r>
          <w:fldChar w:fldCharType="begin"/>
        </w:r>
        <w:r>
          <w:instrText>PAGE   \* MERGEFORMAT</w:instrText>
        </w:r>
        <w:r>
          <w:fldChar w:fldCharType="separate"/>
        </w:r>
        <w:r>
          <w:t>2</w:t>
        </w:r>
        <w:r>
          <w:fldChar w:fldCharType="end"/>
        </w:r>
      </w:p>
    </w:sdtContent>
  </w:sdt>
  <w:p w14:paraId="26776EA6" w14:textId="77777777" w:rsidR="00131D63" w:rsidRDefault="00131D63">
    <w:pPr>
      <w:spacing w:after="160" w:line="259" w:lineRule="auto"/>
      <w:ind w:left="0" w:right="0" w:firstLine="0"/>
      <w:jc w:val="lef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E3BA5B" w14:textId="77777777" w:rsidR="00131D63" w:rsidRDefault="00131D63">
    <w:pPr>
      <w:spacing w:after="160" w:line="259" w:lineRule="auto"/>
      <w:ind w:left="0" w:right="0" w:firstLine="0"/>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DF4F06" w14:textId="77777777" w:rsidR="00FB50DA" w:rsidRDefault="00FB50DA">
      <w:pPr>
        <w:spacing w:after="0" w:line="240" w:lineRule="auto"/>
      </w:pPr>
      <w:r>
        <w:separator/>
      </w:r>
    </w:p>
  </w:footnote>
  <w:footnote w:type="continuationSeparator" w:id="0">
    <w:p w14:paraId="262729B5" w14:textId="77777777" w:rsidR="00FB50DA" w:rsidRDefault="00FB50D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3A0544" w14:textId="77777777" w:rsidR="00131D63" w:rsidRDefault="00131D63">
    <w:pPr>
      <w:spacing w:after="160" w:line="259" w:lineRule="auto"/>
      <w:ind w:left="0" w:right="0" w:firstLine="0"/>
      <w:jc w:val="lef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A2DC06" w14:textId="77777777" w:rsidR="00131D63" w:rsidRDefault="00131D63">
    <w:pPr>
      <w:spacing w:after="160" w:line="259" w:lineRule="auto"/>
      <w:ind w:left="0" w:right="0" w:firstLine="0"/>
      <w:jc w:val="lef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B47E3" w14:textId="77777777" w:rsidR="00131D63" w:rsidRDefault="00131D63">
    <w:pPr>
      <w:spacing w:after="160" w:line="259" w:lineRule="auto"/>
      <w:ind w:left="0" w:right="0" w:firstLine="0"/>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685564"/>
    <w:multiLevelType w:val="hybridMultilevel"/>
    <w:tmpl w:val="5772095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5337ADF"/>
    <w:multiLevelType w:val="hybridMultilevel"/>
    <w:tmpl w:val="E614501E"/>
    <w:lvl w:ilvl="0" w:tplc="04240003">
      <w:start w:val="1"/>
      <w:numFmt w:val="bullet"/>
      <w:lvlText w:val="o"/>
      <w:lvlJc w:val="left"/>
      <w:pPr>
        <w:ind w:left="876" w:hanging="360"/>
      </w:pPr>
      <w:rPr>
        <w:rFonts w:ascii="Courier New" w:hAnsi="Courier New" w:cs="Courier New" w:hint="default"/>
        <w:w w:val="99"/>
        <w:sz w:val="20"/>
      </w:rPr>
    </w:lvl>
    <w:lvl w:ilvl="1" w:tplc="04240001">
      <w:start w:val="1"/>
      <w:numFmt w:val="bullet"/>
      <w:lvlText w:val=""/>
      <w:lvlJc w:val="left"/>
      <w:pPr>
        <w:ind w:left="1727" w:hanging="360"/>
      </w:pPr>
      <w:rPr>
        <w:rFonts w:ascii="Symbol" w:hAnsi="Symbol" w:hint="default"/>
        <w:w w:val="99"/>
        <w:sz w:val="20"/>
      </w:rPr>
    </w:lvl>
    <w:lvl w:ilvl="2" w:tplc="91B07F72">
      <w:start w:val="1"/>
      <w:numFmt w:val="bullet"/>
      <w:lvlText w:val="•"/>
      <w:lvlJc w:val="left"/>
      <w:pPr>
        <w:ind w:left="2578" w:hanging="360"/>
      </w:pPr>
      <w:rPr>
        <w:rFonts w:hint="default"/>
      </w:rPr>
    </w:lvl>
    <w:lvl w:ilvl="3" w:tplc="A2BCA920">
      <w:start w:val="1"/>
      <w:numFmt w:val="bullet"/>
      <w:lvlText w:val="•"/>
      <w:lvlJc w:val="left"/>
      <w:pPr>
        <w:ind w:left="3429" w:hanging="360"/>
      </w:pPr>
      <w:rPr>
        <w:rFonts w:hint="default"/>
      </w:rPr>
    </w:lvl>
    <w:lvl w:ilvl="4" w:tplc="BC34A44E">
      <w:start w:val="1"/>
      <w:numFmt w:val="bullet"/>
      <w:lvlText w:val="•"/>
      <w:lvlJc w:val="left"/>
      <w:pPr>
        <w:ind w:left="4280" w:hanging="360"/>
      </w:pPr>
      <w:rPr>
        <w:rFonts w:hint="default"/>
      </w:rPr>
    </w:lvl>
    <w:lvl w:ilvl="5" w:tplc="B692A16A">
      <w:start w:val="1"/>
      <w:numFmt w:val="bullet"/>
      <w:lvlText w:val="•"/>
      <w:lvlJc w:val="left"/>
      <w:pPr>
        <w:ind w:left="5131" w:hanging="360"/>
      </w:pPr>
      <w:rPr>
        <w:rFonts w:hint="default"/>
      </w:rPr>
    </w:lvl>
    <w:lvl w:ilvl="6" w:tplc="F0FCA566">
      <w:start w:val="1"/>
      <w:numFmt w:val="bullet"/>
      <w:lvlText w:val="•"/>
      <w:lvlJc w:val="left"/>
      <w:pPr>
        <w:ind w:left="5982" w:hanging="360"/>
      </w:pPr>
      <w:rPr>
        <w:rFonts w:hint="default"/>
      </w:rPr>
    </w:lvl>
    <w:lvl w:ilvl="7" w:tplc="D6C832D4">
      <w:start w:val="1"/>
      <w:numFmt w:val="bullet"/>
      <w:lvlText w:val="•"/>
      <w:lvlJc w:val="left"/>
      <w:pPr>
        <w:ind w:left="6833" w:hanging="360"/>
      </w:pPr>
      <w:rPr>
        <w:rFonts w:hint="default"/>
      </w:rPr>
    </w:lvl>
    <w:lvl w:ilvl="8" w:tplc="674075A0">
      <w:start w:val="1"/>
      <w:numFmt w:val="bullet"/>
      <w:lvlText w:val="•"/>
      <w:lvlJc w:val="left"/>
      <w:pPr>
        <w:ind w:left="7684" w:hanging="360"/>
      </w:pPr>
      <w:rPr>
        <w:rFonts w:hint="default"/>
      </w:rPr>
    </w:lvl>
  </w:abstractNum>
  <w:abstractNum w:abstractNumId="2" w15:restartNumberingAfterBreak="0">
    <w:nsid w:val="224A3550"/>
    <w:multiLevelType w:val="hybridMultilevel"/>
    <w:tmpl w:val="E932BBA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3527636F"/>
    <w:multiLevelType w:val="hybridMultilevel"/>
    <w:tmpl w:val="EAD6CCB8"/>
    <w:lvl w:ilvl="0" w:tplc="4E1884A0">
      <w:start w:val="1"/>
      <w:numFmt w:val="bullet"/>
      <w:lvlText w:val=""/>
      <w:lvlJc w:val="left"/>
      <w:pPr>
        <w:ind w:left="705"/>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1" w:tplc="86EEE5C6">
      <w:start w:val="1"/>
      <w:numFmt w:val="bullet"/>
      <w:lvlText w:val="o"/>
      <w:lvlJc w:val="left"/>
      <w:pPr>
        <w:ind w:left="1440"/>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2" w:tplc="6D42E6A8">
      <w:start w:val="1"/>
      <w:numFmt w:val="bullet"/>
      <w:lvlText w:val="▪"/>
      <w:lvlJc w:val="left"/>
      <w:pPr>
        <w:ind w:left="2160"/>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3" w:tplc="5F0E2808">
      <w:start w:val="1"/>
      <w:numFmt w:val="bullet"/>
      <w:lvlText w:val="•"/>
      <w:lvlJc w:val="left"/>
      <w:pPr>
        <w:ind w:left="2880"/>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4" w:tplc="1B726138">
      <w:start w:val="1"/>
      <w:numFmt w:val="bullet"/>
      <w:lvlText w:val="o"/>
      <w:lvlJc w:val="left"/>
      <w:pPr>
        <w:ind w:left="3600"/>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5" w:tplc="00EE141E">
      <w:start w:val="1"/>
      <w:numFmt w:val="bullet"/>
      <w:lvlText w:val="▪"/>
      <w:lvlJc w:val="left"/>
      <w:pPr>
        <w:ind w:left="4320"/>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6" w:tplc="0F7A05B0">
      <w:start w:val="1"/>
      <w:numFmt w:val="bullet"/>
      <w:lvlText w:val="•"/>
      <w:lvlJc w:val="left"/>
      <w:pPr>
        <w:ind w:left="5040"/>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7" w:tplc="71A67FD4">
      <w:start w:val="1"/>
      <w:numFmt w:val="bullet"/>
      <w:lvlText w:val="o"/>
      <w:lvlJc w:val="left"/>
      <w:pPr>
        <w:ind w:left="5760"/>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8" w:tplc="702CAF88">
      <w:start w:val="1"/>
      <w:numFmt w:val="bullet"/>
      <w:lvlText w:val="▪"/>
      <w:lvlJc w:val="left"/>
      <w:pPr>
        <w:ind w:left="6480"/>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abstractNum>
  <w:abstractNum w:abstractNumId="4" w15:restartNumberingAfterBreak="0">
    <w:nsid w:val="4BB105C7"/>
    <w:multiLevelType w:val="hybridMultilevel"/>
    <w:tmpl w:val="821CF28E"/>
    <w:lvl w:ilvl="0" w:tplc="19E6FF86">
      <w:start w:val="5"/>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69703AE4"/>
    <w:multiLevelType w:val="hybridMultilevel"/>
    <w:tmpl w:val="D5C43F7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6B7839DE"/>
    <w:multiLevelType w:val="hybridMultilevel"/>
    <w:tmpl w:val="6CA44F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7B1A76AD"/>
    <w:multiLevelType w:val="hybridMultilevel"/>
    <w:tmpl w:val="57F26B3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7FEA0605"/>
    <w:multiLevelType w:val="hybridMultilevel"/>
    <w:tmpl w:val="1DE65062"/>
    <w:lvl w:ilvl="0" w:tplc="3B76B140">
      <w:start w:val="1"/>
      <w:numFmt w:val="bullet"/>
      <w:lvlText w:val=""/>
      <w:lvlJc w:val="left"/>
      <w:pPr>
        <w:ind w:left="705"/>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1" w:tplc="6EE83964">
      <w:start w:val="1"/>
      <w:numFmt w:val="bullet"/>
      <w:lvlText w:val="o"/>
      <w:lvlJc w:val="left"/>
      <w:pPr>
        <w:ind w:left="14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FC62C556">
      <w:start w:val="1"/>
      <w:numFmt w:val="bullet"/>
      <w:lvlText w:val="▪"/>
      <w:lvlJc w:val="left"/>
      <w:pPr>
        <w:ind w:left="21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FFA60928">
      <w:start w:val="1"/>
      <w:numFmt w:val="bullet"/>
      <w:lvlText w:val="•"/>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AD7CF96E">
      <w:start w:val="1"/>
      <w:numFmt w:val="bullet"/>
      <w:lvlText w:val="o"/>
      <w:lvlJc w:val="left"/>
      <w:pPr>
        <w:ind w:left="36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AE58D40C">
      <w:start w:val="1"/>
      <w:numFmt w:val="bullet"/>
      <w:lvlText w:val="▪"/>
      <w:lvlJc w:val="left"/>
      <w:pPr>
        <w:ind w:left="43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67D0EC9A">
      <w:start w:val="1"/>
      <w:numFmt w:val="bullet"/>
      <w:lvlText w:val="•"/>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83FCFCE2">
      <w:start w:val="1"/>
      <w:numFmt w:val="bullet"/>
      <w:lvlText w:val="o"/>
      <w:lvlJc w:val="left"/>
      <w:pPr>
        <w:ind w:left="57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00CCEEA0">
      <w:start w:val="1"/>
      <w:numFmt w:val="bullet"/>
      <w:lvlText w:val="▪"/>
      <w:lvlJc w:val="left"/>
      <w:pPr>
        <w:ind w:left="64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9" w15:restartNumberingAfterBreak="0">
    <w:nsid w:val="7FEB2A47"/>
    <w:multiLevelType w:val="hybridMultilevel"/>
    <w:tmpl w:val="618E1BA6"/>
    <w:lvl w:ilvl="0" w:tplc="0B3C70F6">
      <w:start w:val="1"/>
      <w:numFmt w:val="bullet"/>
      <w:lvlText w:val=""/>
      <w:lvlJc w:val="left"/>
      <w:pPr>
        <w:ind w:left="705"/>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1" w:tplc="E5C8DF08">
      <w:start w:val="1"/>
      <w:numFmt w:val="bullet"/>
      <w:lvlText w:val="o"/>
      <w:lvlJc w:val="left"/>
      <w:pPr>
        <w:ind w:left="14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D99278CA">
      <w:start w:val="1"/>
      <w:numFmt w:val="bullet"/>
      <w:lvlText w:val="▪"/>
      <w:lvlJc w:val="left"/>
      <w:pPr>
        <w:ind w:left="21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672A4396">
      <w:start w:val="1"/>
      <w:numFmt w:val="bullet"/>
      <w:lvlText w:val="•"/>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2F16C404">
      <w:start w:val="1"/>
      <w:numFmt w:val="bullet"/>
      <w:lvlText w:val="o"/>
      <w:lvlJc w:val="left"/>
      <w:pPr>
        <w:ind w:left="36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6F06CE96">
      <w:start w:val="1"/>
      <w:numFmt w:val="bullet"/>
      <w:lvlText w:val="▪"/>
      <w:lvlJc w:val="left"/>
      <w:pPr>
        <w:ind w:left="43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E0E8BD4A">
      <w:start w:val="1"/>
      <w:numFmt w:val="bullet"/>
      <w:lvlText w:val="•"/>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4CD4B85E">
      <w:start w:val="1"/>
      <w:numFmt w:val="bullet"/>
      <w:lvlText w:val="o"/>
      <w:lvlJc w:val="left"/>
      <w:pPr>
        <w:ind w:left="57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A6BAD42E">
      <w:start w:val="1"/>
      <w:numFmt w:val="bullet"/>
      <w:lvlText w:val="▪"/>
      <w:lvlJc w:val="left"/>
      <w:pPr>
        <w:ind w:left="64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num w:numId="1">
    <w:abstractNumId w:val="8"/>
  </w:num>
  <w:num w:numId="2">
    <w:abstractNumId w:val="9"/>
  </w:num>
  <w:num w:numId="3">
    <w:abstractNumId w:val="3"/>
  </w:num>
  <w:num w:numId="4">
    <w:abstractNumId w:val="4"/>
  </w:num>
  <w:num w:numId="5">
    <w:abstractNumId w:val="1"/>
  </w:num>
  <w:num w:numId="6">
    <w:abstractNumId w:val="0"/>
  </w:num>
  <w:num w:numId="7">
    <w:abstractNumId w:val="6"/>
  </w:num>
  <w:num w:numId="8">
    <w:abstractNumId w:val="2"/>
  </w:num>
  <w:num w:numId="9">
    <w:abstractNumId w:val="7"/>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MjU1MzYytTQzMzK0tDBU0lEKTi0uzszPAykwrAUA4yoZmCwAAAA="/>
  </w:docVars>
  <w:rsids>
    <w:rsidRoot w:val="00131D63"/>
    <w:rsid w:val="0002230D"/>
    <w:rsid w:val="000247FD"/>
    <w:rsid w:val="00025C2B"/>
    <w:rsid w:val="00031411"/>
    <w:rsid w:val="00032D23"/>
    <w:rsid w:val="000349F5"/>
    <w:rsid w:val="00040279"/>
    <w:rsid w:val="0004615B"/>
    <w:rsid w:val="00046161"/>
    <w:rsid w:val="00057BAE"/>
    <w:rsid w:val="000632D6"/>
    <w:rsid w:val="000649A6"/>
    <w:rsid w:val="00066188"/>
    <w:rsid w:val="0006660B"/>
    <w:rsid w:val="000715DF"/>
    <w:rsid w:val="00075116"/>
    <w:rsid w:val="000778C0"/>
    <w:rsid w:val="00090400"/>
    <w:rsid w:val="0009069B"/>
    <w:rsid w:val="00096D2D"/>
    <w:rsid w:val="000977B5"/>
    <w:rsid w:val="000B00E6"/>
    <w:rsid w:val="000B00E8"/>
    <w:rsid w:val="000B123E"/>
    <w:rsid w:val="000B1BBA"/>
    <w:rsid w:val="000B61EB"/>
    <w:rsid w:val="000C2389"/>
    <w:rsid w:val="000C3B92"/>
    <w:rsid w:val="000C6B75"/>
    <w:rsid w:val="000D3A9B"/>
    <w:rsid w:val="000D78AC"/>
    <w:rsid w:val="000E4A63"/>
    <w:rsid w:val="000E5471"/>
    <w:rsid w:val="000F6573"/>
    <w:rsid w:val="000F7BB4"/>
    <w:rsid w:val="00117B95"/>
    <w:rsid w:val="001205B9"/>
    <w:rsid w:val="00124CD5"/>
    <w:rsid w:val="0013125D"/>
    <w:rsid w:val="00131D63"/>
    <w:rsid w:val="00135921"/>
    <w:rsid w:val="001453D2"/>
    <w:rsid w:val="0014675E"/>
    <w:rsid w:val="00152D3C"/>
    <w:rsid w:val="00154CF2"/>
    <w:rsid w:val="00165D8B"/>
    <w:rsid w:val="001814AC"/>
    <w:rsid w:val="00191A15"/>
    <w:rsid w:val="0019682B"/>
    <w:rsid w:val="001A6085"/>
    <w:rsid w:val="001B4808"/>
    <w:rsid w:val="001B4978"/>
    <w:rsid w:val="001C6074"/>
    <w:rsid w:val="001D2BF5"/>
    <w:rsid w:val="001D3B1E"/>
    <w:rsid w:val="001D5FF3"/>
    <w:rsid w:val="001F2BBC"/>
    <w:rsid w:val="001F6F23"/>
    <w:rsid w:val="001F79C7"/>
    <w:rsid w:val="002033AD"/>
    <w:rsid w:val="00217BEE"/>
    <w:rsid w:val="00221919"/>
    <w:rsid w:val="0022473C"/>
    <w:rsid w:val="002467B2"/>
    <w:rsid w:val="0026058A"/>
    <w:rsid w:val="00265782"/>
    <w:rsid w:val="00266F1B"/>
    <w:rsid w:val="00270D2C"/>
    <w:rsid w:val="00271D83"/>
    <w:rsid w:val="0028566D"/>
    <w:rsid w:val="00290E58"/>
    <w:rsid w:val="002A09CF"/>
    <w:rsid w:val="002B0EA7"/>
    <w:rsid w:val="002B213B"/>
    <w:rsid w:val="002D66ED"/>
    <w:rsid w:val="002E07A3"/>
    <w:rsid w:val="002E570B"/>
    <w:rsid w:val="002E7E94"/>
    <w:rsid w:val="002F4999"/>
    <w:rsid w:val="003001F2"/>
    <w:rsid w:val="00300724"/>
    <w:rsid w:val="00305C2C"/>
    <w:rsid w:val="00320AE6"/>
    <w:rsid w:val="003231BD"/>
    <w:rsid w:val="00326EFF"/>
    <w:rsid w:val="00340EB6"/>
    <w:rsid w:val="00352A66"/>
    <w:rsid w:val="00357B9A"/>
    <w:rsid w:val="00376F0E"/>
    <w:rsid w:val="003903E6"/>
    <w:rsid w:val="003A469A"/>
    <w:rsid w:val="003A725A"/>
    <w:rsid w:val="003B2AF8"/>
    <w:rsid w:val="003C06DF"/>
    <w:rsid w:val="003C3A2C"/>
    <w:rsid w:val="003C7852"/>
    <w:rsid w:val="003D018B"/>
    <w:rsid w:val="003D7684"/>
    <w:rsid w:val="003E151A"/>
    <w:rsid w:val="003E1D9A"/>
    <w:rsid w:val="003E4A00"/>
    <w:rsid w:val="003E4F5B"/>
    <w:rsid w:val="003F24C4"/>
    <w:rsid w:val="00403420"/>
    <w:rsid w:val="00403471"/>
    <w:rsid w:val="00412102"/>
    <w:rsid w:val="00413017"/>
    <w:rsid w:val="004137A6"/>
    <w:rsid w:val="00414E1D"/>
    <w:rsid w:val="00417334"/>
    <w:rsid w:val="00417804"/>
    <w:rsid w:val="00422C3A"/>
    <w:rsid w:val="00424AD7"/>
    <w:rsid w:val="004302C3"/>
    <w:rsid w:val="004303D0"/>
    <w:rsid w:val="00436EDD"/>
    <w:rsid w:val="004373E4"/>
    <w:rsid w:val="004513E5"/>
    <w:rsid w:val="00472616"/>
    <w:rsid w:val="00491BB5"/>
    <w:rsid w:val="00495D2F"/>
    <w:rsid w:val="0049728F"/>
    <w:rsid w:val="004A3A61"/>
    <w:rsid w:val="004A3B3E"/>
    <w:rsid w:val="004B07B5"/>
    <w:rsid w:val="004B2DBE"/>
    <w:rsid w:val="004B5006"/>
    <w:rsid w:val="004C127A"/>
    <w:rsid w:val="004C350F"/>
    <w:rsid w:val="004C36E7"/>
    <w:rsid w:val="004D4427"/>
    <w:rsid w:val="004D5876"/>
    <w:rsid w:val="004D70C9"/>
    <w:rsid w:val="005037EA"/>
    <w:rsid w:val="00510070"/>
    <w:rsid w:val="00525945"/>
    <w:rsid w:val="0052636E"/>
    <w:rsid w:val="00532647"/>
    <w:rsid w:val="005348E1"/>
    <w:rsid w:val="005358A7"/>
    <w:rsid w:val="00537342"/>
    <w:rsid w:val="00540D2F"/>
    <w:rsid w:val="005500B3"/>
    <w:rsid w:val="00553560"/>
    <w:rsid w:val="00555CB7"/>
    <w:rsid w:val="0056060E"/>
    <w:rsid w:val="00563D82"/>
    <w:rsid w:val="0056560C"/>
    <w:rsid w:val="00577DCD"/>
    <w:rsid w:val="00582533"/>
    <w:rsid w:val="005910EE"/>
    <w:rsid w:val="00597060"/>
    <w:rsid w:val="005A2467"/>
    <w:rsid w:val="005A2881"/>
    <w:rsid w:val="005B4BD6"/>
    <w:rsid w:val="005B51D7"/>
    <w:rsid w:val="005C176E"/>
    <w:rsid w:val="005C444A"/>
    <w:rsid w:val="005C4758"/>
    <w:rsid w:val="005C5451"/>
    <w:rsid w:val="005C7F5E"/>
    <w:rsid w:val="005E1AAE"/>
    <w:rsid w:val="005F11D4"/>
    <w:rsid w:val="005F563F"/>
    <w:rsid w:val="006071FC"/>
    <w:rsid w:val="00607901"/>
    <w:rsid w:val="00614737"/>
    <w:rsid w:val="006169FE"/>
    <w:rsid w:val="0062540A"/>
    <w:rsid w:val="006257B7"/>
    <w:rsid w:val="006265D7"/>
    <w:rsid w:val="00630FE5"/>
    <w:rsid w:val="00644483"/>
    <w:rsid w:val="006524B9"/>
    <w:rsid w:val="00653C5C"/>
    <w:rsid w:val="00662D81"/>
    <w:rsid w:val="006748BF"/>
    <w:rsid w:val="00677477"/>
    <w:rsid w:val="00677DE4"/>
    <w:rsid w:val="00687638"/>
    <w:rsid w:val="00696604"/>
    <w:rsid w:val="006A1828"/>
    <w:rsid w:val="006A722A"/>
    <w:rsid w:val="006A7AC8"/>
    <w:rsid w:val="006B252C"/>
    <w:rsid w:val="006C09A8"/>
    <w:rsid w:val="006D37FD"/>
    <w:rsid w:val="006D7D94"/>
    <w:rsid w:val="006F51B4"/>
    <w:rsid w:val="006F554B"/>
    <w:rsid w:val="006F6039"/>
    <w:rsid w:val="00705E5B"/>
    <w:rsid w:val="00713F48"/>
    <w:rsid w:val="00714684"/>
    <w:rsid w:val="00720FDE"/>
    <w:rsid w:val="00725563"/>
    <w:rsid w:val="007320F3"/>
    <w:rsid w:val="00732DF9"/>
    <w:rsid w:val="00732E6B"/>
    <w:rsid w:val="00736CBA"/>
    <w:rsid w:val="007425A2"/>
    <w:rsid w:val="00747473"/>
    <w:rsid w:val="00766C89"/>
    <w:rsid w:val="00770556"/>
    <w:rsid w:val="00773FFA"/>
    <w:rsid w:val="00787EAC"/>
    <w:rsid w:val="0079145A"/>
    <w:rsid w:val="00792123"/>
    <w:rsid w:val="00794515"/>
    <w:rsid w:val="00796D8C"/>
    <w:rsid w:val="007A0799"/>
    <w:rsid w:val="007A3795"/>
    <w:rsid w:val="007A4F7A"/>
    <w:rsid w:val="007A6312"/>
    <w:rsid w:val="007B512D"/>
    <w:rsid w:val="007B5CF1"/>
    <w:rsid w:val="007B61C3"/>
    <w:rsid w:val="007B6E37"/>
    <w:rsid w:val="007C0A4C"/>
    <w:rsid w:val="007C3E5C"/>
    <w:rsid w:val="007C4CB6"/>
    <w:rsid w:val="007D7628"/>
    <w:rsid w:val="007F0F42"/>
    <w:rsid w:val="007F232C"/>
    <w:rsid w:val="007F2E12"/>
    <w:rsid w:val="007F55AC"/>
    <w:rsid w:val="00806B4A"/>
    <w:rsid w:val="008075C9"/>
    <w:rsid w:val="00807BD0"/>
    <w:rsid w:val="00814F12"/>
    <w:rsid w:val="0081720C"/>
    <w:rsid w:val="00821B1D"/>
    <w:rsid w:val="00826530"/>
    <w:rsid w:val="00827193"/>
    <w:rsid w:val="00832DE9"/>
    <w:rsid w:val="00833C73"/>
    <w:rsid w:val="0083477B"/>
    <w:rsid w:val="008373D8"/>
    <w:rsid w:val="00844E05"/>
    <w:rsid w:val="0084523D"/>
    <w:rsid w:val="00853C41"/>
    <w:rsid w:val="0085617E"/>
    <w:rsid w:val="00857B49"/>
    <w:rsid w:val="008733DA"/>
    <w:rsid w:val="00894FFF"/>
    <w:rsid w:val="008A1EE6"/>
    <w:rsid w:val="008A1FBC"/>
    <w:rsid w:val="008B2B3A"/>
    <w:rsid w:val="008B34C1"/>
    <w:rsid w:val="008B3A9F"/>
    <w:rsid w:val="008B65A4"/>
    <w:rsid w:val="008D68DA"/>
    <w:rsid w:val="008E7A77"/>
    <w:rsid w:val="009001D4"/>
    <w:rsid w:val="00901FBE"/>
    <w:rsid w:val="00905764"/>
    <w:rsid w:val="00920B4F"/>
    <w:rsid w:val="009232ED"/>
    <w:rsid w:val="00923545"/>
    <w:rsid w:val="00923F2E"/>
    <w:rsid w:val="00932DF1"/>
    <w:rsid w:val="00956A0A"/>
    <w:rsid w:val="009713BA"/>
    <w:rsid w:val="00975479"/>
    <w:rsid w:val="00975591"/>
    <w:rsid w:val="0098151F"/>
    <w:rsid w:val="00993C0A"/>
    <w:rsid w:val="009967C5"/>
    <w:rsid w:val="009A1E7E"/>
    <w:rsid w:val="009A5F41"/>
    <w:rsid w:val="009B087C"/>
    <w:rsid w:val="009B2D52"/>
    <w:rsid w:val="009B67F6"/>
    <w:rsid w:val="009B7876"/>
    <w:rsid w:val="009C2EB0"/>
    <w:rsid w:val="009C7842"/>
    <w:rsid w:val="009E2AA8"/>
    <w:rsid w:val="009E645A"/>
    <w:rsid w:val="009E6C4F"/>
    <w:rsid w:val="009F5AED"/>
    <w:rsid w:val="00A03904"/>
    <w:rsid w:val="00A1491F"/>
    <w:rsid w:val="00A164E1"/>
    <w:rsid w:val="00A26389"/>
    <w:rsid w:val="00A3451C"/>
    <w:rsid w:val="00A37E37"/>
    <w:rsid w:val="00A47E71"/>
    <w:rsid w:val="00A509EA"/>
    <w:rsid w:val="00A5498C"/>
    <w:rsid w:val="00A562E3"/>
    <w:rsid w:val="00A640C4"/>
    <w:rsid w:val="00A72ABA"/>
    <w:rsid w:val="00A77C38"/>
    <w:rsid w:val="00A82A0E"/>
    <w:rsid w:val="00A85CD1"/>
    <w:rsid w:val="00A870D7"/>
    <w:rsid w:val="00A904A0"/>
    <w:rsid w:val="00A94315"/>
    <w:rsid w:val="00AA2E73"/>
    <w:rsid w:val="00AA6389"/>
    <w:rsid w:val="00AB19EE"/>
    <w:rsid w:val="00AB26BF"/>
    <w:rsid w:val="00AB299B"/>
    <w:rsid w:val="00AB6009"/>
    <w:rsid w:val="00AB7649"/>
    <w:rsid w:val="00AC3F8C"/>
    <w:rsid w:val="00AD2F92"/>
    <w:rsid w:val="00AE6744"/>
    <w:rsid w:val="00AF238D"/>
    <w:rsid w:val="00AF4748"/>
    <w:rsid w:val="00B01C2B"/>
    <w:rsid w:val="00B05470"/>
    <w:rsid w:val="00B1100F"/>
    <w:rsid w:val="00B11F43"/>
    <w:rsid w:val="00B20307"/>
    <w:rsid w:val="00B20CB9"/>
    <w:rsid w:val="00B22989"/>
    <w:rsid w:val="00B33409"/>
    <w:rsid w:val="00B33825"/>
    <w:rsid w:val="00B33FD3"/>
    <w:rsid w:val="00B63E96"/>
    <w:rsid w:val="00B65FB7"/>
    <w:rsid w:val="00B746CC"/>
    <w:rsid w:val="00B7761F"/>
    <w:rsid w:val="00B808C0"/>
    <w:rsid w:val="00B83CC5"/>
    <w:rsid w:val="00BA419C"/>
    <w:rsid w:val="00BB0AF7"/>
    <w:rsid w:val="00BB5F9A"/>
    <w:rsid w:val="00BB67C5"/>
    <w:rsid w:val="00BB6811"/>
    <w:rsid w:val="00BC79B3"/>
    <w:rsid w:val="00BD09BA"/>
    <w:rsid w:val="00BD7FAB"/>
    <w:rsid w:val="00BE0429"/>
    <w:rsid w:val="00BE16AD"/>
    <w:rsid w:val="00BF35F4"/>
    <w:rsid w:val="00BF7B58"/>
    <w:rsid w:val="00C029A1"/>
    <w:rsid w:val="00C03067"/>
    <w:rsid w:val="00C065F9"/>
    <w:rsid w:val="00C202B3"/>
    <w:rsid w:val="00C215BD"/>
    <w:rsid w:val="00C252C5"/>
    <w:rsid w:val="00C26299"/>
    <w:rsid w:val="00C27563"/>
    <w:rsid w:val="00C46B3C"/>
    <w:rsid w:val="00C57BF9"/>
    <w:rsid w:val="00C57E82"/>
    <w:rsid w:val="00C7792D"/>
    <w:rsid w:val="00C822E9"/>
    <w:rsid w:val="00C839A6"/>
    <w:rsid w:val="00C86D00"/>
    <w:rsid w:val="00CA269C"/>
    <w:rsid w:val="00CA36DC"/>
    <w:rsid w:val="00CB1A15"/>
    <w:rsid w:val="00CD6394"/>
    <w:rsid w:val="00CF603E"/>
    <w:rsid w:val="00CF6DEC"/>
    <w:rsid w:val="00D10C28"/>
    <w:rsid w:val="00D3316D"/>
    <w:rsid w:val="00D4221A"/>
    <w:rsid w:val="00D4222B"/>
    <w:rsid w:val="00D460DF"/>
    <w:rsid w:val="00D5175C"/>
    <w:rsid w:val="00D52BCB"/>
    <w:rsid w:val="00D54124"/>
    <w:rsid w:val="00D56501"/>
    <w:rsid w:val="00D56976"/>
    <w:rsid w:val="00D66150"/>
    <w:rsid w:val="00D678AD"/>
    <w:rsid w:val="00D70D6C"/>
    <w:rsid w:val="00D75DE3"/>
    <w:rsid w:val="00D800F0"/>
    <w:rsid w:val="00D843BD"/>
    <w:rsid w:val="00D851FC"/>
    <w:rsid w:val="00D86AB0"/>
    <w:rsid w:val="00D9159D"/>
    <w:rsid w:val="00D9199E"/>
    <w:rsid w:val="00D96147"/>
    <w:rsid w:val="00D97AC2"/>
    <w:rsid w:val="00DA076A"/>
    <w:rsid w:val="00DA20B6"/>
    <w:rsid w:val="00DB17CC"/>
    <w:rsid w:val="00DB7DCF"/>
    <w:rsid w:val="00DC6731"/>
    <w:rsid w:val="00DD173A"/>
    <w:rsid w:val="00DD193E"/>
    <w:rsid w:val="00DD325F"/>
    <w:rsid w:val="00DE5A73"/>
    <w:rsid w:val="00DF2D4A"/>
    <w:rsid w:val="00DF5817"/>
    <w:rsid w:val="00E01998"/>
    <w:rsid w:val="00E01CC7"/>
    <w:rsid w:val="00E133DE"/>
    <w:rsid w:val="00E146EA"/>
    <w:rsid w:val="00E2206A"/>
    <w:rsid w:val="00E2228A"/>
    <w:rsid w:val="00E326AA"/>
    <w:rsid w:val="00E476AE"/>
    <w:rsid w:val="00E51C78"/>
    <w:rsid w:val="00E51D88"/>
    <w:rsid w:val="00E5548B"/>
    <w:rsid w:val="00E67BEC"/>
    <w:rsid w:val="00E83EC6"/>
    <w:rsid w:val="00EA5AFB"/>
    <w:rsid w:val="00EB2654"/>
    <w:rsid w:val="00EC00AA"/>
    <w:rsid w:val="00EC741B"/>
    <w:rsid w:val="00ED191C"/>
    <w:rsid w:val="00ED2DAA"/>
    <w:rsid w:val="00ED3973"/>
    <w:rsid w:val="00ED4B2F"/>
    <w:rsid w:val="00ED4CE8"/>
    <w:rsid w:val="00EE198E"/>
    <w:rsid w:val="00EE7773"/>
    <w:rsid w:val="00EF0229"/>
    <w:rsid w:val="00EF08C0"/>
    <w:rsid w:val="00EF32AC"/>
    <w:rsid w:val="00EF57B8"/>
    <w:rsid w:val="00F065CC"/>
    <w:rsid w:val="00F12882"/>
    <w:rsid w:val="00F1584E"/>
    <w:rsid w:val="00F16F4B"/>
    <w:rsid w:val="00F20308"/>
    <w:rsid w:val="00F2333F"/>
    <w:rsid w:val="00F34FEB"/>
    <w:rsid w:val="00F40EE8"/>
    <w:rsid w:val="00F44300"/>
    <w:rsid w:val="00F44A5E"/>
    <w:rsid w:val="00F51670"/>
    <w:rsid w:val="00F53B3D"/>
    <w:rsid w:val="00F7244E"/>
    <w:rsid w:val="00F85C0D"/>
    <w:rsid w:val="00FA6A4F"/>
    <w:rsid w:val="00FB1B64"/>
    <w:rsid w:val="00FB50DA"/>
    <w:rsid w:val="00FD13D7"/>
    <w:rsid w:val="00FD364E"/>
    <w:rsid w:val="00FD727D"/>
    <w:rsid w:val="00FE2A85"/>
    <w:rsid w:val="00FE56DB"/>
    <w:rsid w:val="00FE7908"/>
    <w:rsid w:val="0544C48B"/>
    <w:rsid w:val="333801E7"/>
    <w:rsid w:val="3D755552"/>
    <w:rsid w:val="41331B1A"/>
    <w:rsid w:val="721F0DDC"/>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5B2A8"/>
  <w15:docId w15:val="{C62C6180-12B2-40A9-A40B-35D409760F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4" w:line="258" w:lineRule="auto"/>
      <w:ind w:left="10" w:right="6" w:hanging="10"/>
      <w:jc w:val="both"/>
    </w:pPr>
    <w:rPr>
      <w:rFonts w:ascii="Calibri" w:eastAsia="Calibri" w:hAnsi="Calibri" w:cs="Calibri"/>
      <w:color w:val="000000"/>
      <w:sz w:val="20"/>
    </w:rPr>
  </w:style>
  <w:style w:type="paragraph" w:styleId="Naslov1">
    <w:name w:val="heading 1"/>
    <w:next w:val="Navaden"/>
    <w:link w:val="Naslov1Znak"/>
    <w:uiPriority w:val="9"/>
    <w:qFormat/>
    <w:pPr>
      <w:keepNext/>
      <w:keepLines/>
      <w:spacing w:after="0"/>
      <w:ind w:left="370" w:hanging="10"/>
      <w:outlineLvl w:val="0"/>
    </w:pPr>
    <w:rPr>
      <w:rFonts w:ascii="Calibri" w:eastAsia="Calibri" w:hAnsi="Calibri" w:cs="Calibri"/>
      <w:b/>
      <w:color w:val="00000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Pr>
      <w:rFonts w:ascii="Calibri" w:eastAsia="Calibri" w:hAnsi="Calibri" w:cs="Calibri"/>
      <w:b/>
      <w:color w:val="000000"/>
      <w:sz w:val="22"/>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Odstavekseznama">
    <w:name w:val="List Paragraph"/>
    <w:basedOn w:val="Navaden"/>
    <w:uiPriority w:val="34"/>
    <w:qFormat/>
    <w:rsid w:val="00A5498C"/>
    <w:pPr>
      <w:ind w:left="720"/>
      <w:contextualSpacing/>
    </w:pPr>
  </w:style>
  <w:style w:type="paragraph" w:styleId="Noga">
    <w:name w:val="footer"/>
    <w:basedOn w:val="Navaden"/>
    <w:link w:val="NogaZnak"/>
    <w:uiPriority w:val="99"/>
    <w:unhideWhenUsed/>
    <w:rsid w:val="00844E05"/>
    <w:pPr>
      <w:tabs>
        <w:tab w:val="center" w:pos="4680"/>
        <w:tab w:val="right" w:pos="9360"/>
      </w:tabs>
      <w:spacing w:after="0" w:line="240" w:lineRule="auto"/>
      <w:ind w:left="0" w:right="0" w:firstLine="0"/>
      <w:jc w:val="left"/>
    </w:pPr>
    <w:rPr>
      <w:rFonts w:asciiTheme="minorHAnsi" w:eastAsiaTheme="minorEastAsia" w:hAnsiTheme="minorHAnsi" w:cs="Times New Roman"/>
      <w:color w:val="auto"/>
      <w:sz w:val="22"/>
      <w:lang w:eastAsia="ko-KR"/>
    </w:rPr>
  </w:style>
  <w:style w:type="character" w:customStyle="1" w:styleId="NogaZnak">
    <w:name w:val="Noga Znak"/>
    <w:basedOn w:val="Privzetapisavaodstavka"/>
    <w:link w:val="Noga"/>
    <w:uiPriority w:val="99"/>
    <w:rsid w:val="00844E05"/>
    <w:rPr>
      <w:rFonts w:cs="Times New Roman"/>
      <w:lang w:eastAsia="ko-KR"/>
    </w:rPr>
  </w:style>
  <w:style w:type="paragraph" w:styleId="Telobesedila">
    <w:name w:val="Body Text"/>
    <w:basedOn w:val="Navaden"/>
    <w:link w:val="TelobesedilaZnak"/>
    <w:uiPriority w:val="1"/>
    <w:qFormat/>
    <w:rsid w:val="000632D6"/>
    <w:pPr>
      <w:widowControl w:val="0"/>
      <w:spacing w:after="0" w:line="240" w:lineRule="auto"/>
      <w:ind w:left="876" w:right="0" w:hanging="360"/>
      <w:jc w:val="left"/>
    </w:pPr>
    <w:rPr>
      <w:rFonts w:eastAsia="Times New Roman" w:cs="Arial"/>
      <w:color w:val="auto"/>
      <w:szCs w:val="20"/>
      <w:lang w:eastAsia="en-US"/>
    </w:rPr>
  </w:style>
  <w:style w:type="character" w:customStyle="1" w:styleId="TelobesedilaZnak">
    <w:name w:val="Telo besedila Znak"/>
    <w:basedOn w:val="Privzetapisavaodstavka"/>
    <w:link w:val="Telobesedila"/>
    <w:uiPriority w:val="1"/>
    <w:rsid w:val="000632D6"/>
    <w:rPr>
      <w:rFonts w:ascii="Calibri" w:eastAsia="Times New Roman" w:hAnsi="Calibri" w:cs="Arial"/>
      <w:sz w:val="20"/>
      <w:szCs w:val="20"/>
      <w:lang w:eastAsia="en-US"/>
    </w:rPr>
  </w:style>
  <w:style w:type="paragraph" w:styleId="Sprotnaopomba-besedilo">
    <w:name w:val="footnote text"/>
    <w:basedOn w:val="Navaden"/>
    <w:link w:val="Sprotnaopomba-besediloZnak"/>
    <w:semiHidden/>
    <w:unhideWhenUsed/>
    <w:rsid w:val="00E2228A"/>
    <w:pPr>
      <w:spacing w:after="0" w:line="240" w:lineRule="auto"/>
      <w:ind w:left="0" w:right="0" w:firstLine="0"/>
      <w:jc w:val="left"/>
    </w:pPr>
    <w:rPr>
      <w:rFonts w:ascii="Times New Roman" w:eastAsia="Times New Roman" w:hAnsi="Times New Roman" w:cs="Times New Roman"/>
      <w:color w:val="auto"/>
      <w:szCs w:val="20"/>
    </w:rPr>
  </w:style>
  <w:style w:type="character" w:customStyle="1" w:styleId="Sprotnaopomba-besediloZnak">
    <w:name w:val="Sprotna opomba - besedilo Znak"/>
    <w:basedOn w:val="Privzetapisavaodstavka"/>
    <w:link w:val="Sprotnaopomba-besedilo"/>
    <w:semiHidden/>
    <w:rsid w:val="00E2228A"/>
    <w:rPr>
      <w:rFonts w:ascii="Times New Roman" w:eastAsia="Times New Roman" w:hAnsi="Times New Roman" w:cs="Times New Roman"/>
      <w:sz w:val="20"/>
      <w:szCs w:val="20"/>
    </w:rPr>
  </w:style>
  <w:style w:type="character" w:styleId="Sprotnaopomba-sklic">
    <w:name w:val="footnote reference"/>
    <w:basedOn w:val="Privzetapisavaodstavka"/>
    <w:semiHidden/>
    <w:unhideWhenUsed/>
    <w:rsid w:val="00E2228A"/>
    <w:rPr>
      <w:vertAlign w:val="superscript"/>
    </w:rPr>
  </w:style>
  <w:style w:type="paragraph" w:styleId="Revizija">
    <w:name w:val="Revision"/>
    <w:hidden/>
    <w:uiPriority w:val="99"/>
    <w:semiHidden/>
    <w:rsid w:val="00DE5A73"/>
    <w:pPr>
      <w:spacing w:after="0" w:line="240" w:lineRule="auto"/>
    </w:pPr>
    <w:rPr>
      <w:rFonts w:ascii="Calibri" w:eastAsia="Calibri" w:hAnsi="Calibri" w:cs="Calibri"/>
      <w:color w:val="000000"/>
      <w:sz w:val="20"/>
    </w:rPr>
  </w:style>
  <w:style w:type="character" w:styleId="Pripombasklic">
    <w:name w:val="annotation reference"/>
    <w:basedOn w:val="Privzetapisavaodstavka"/>
    <w:uiPriority w:val="99"/>
    <w:semiHidden/>
    <w:unhideWhenUsed/>
    <w:rsid w:val="00AE6744"/>
    <w:rPr>
      <w:sz w:val="16"/>
      <w:szCs w:val="16"/>
    </w:rPr>
  </w:style>
  <w:style w:type="paragraph" w:styleId="Pripombabesedilo">
    <w:name w:val="annotation text"/>
    <w:basedOn w:val="Navaden"/>
    <w:link w:val="PripombabesediloZnak"/>
    <w:uiPriority w:val="99"/>
    <w:unhideWhenUsed/>
    <w:rsid w:val="00AE6744"/>
    <w:pPr>
      <w:spacing w:line="240" w:lineRule="auto"/>
    </w:pPr>
    <w:rPr>
      <w:szCs w:val="20"/>
    </w:rPr>
  </w:style>
  <w:style w:type="character" w:customStyle="1" w:styleId="PripombabesediloZnak">
    <w:name w:val="Pripomba – besedilo Znak"/>
    <w:basedOn w:val="Privzetapisavaodstavka"/>
    <w:link w:val="Pripombabesedilo"/>
    <w:uiPriority w:val="99"/>
    <w:rsid w:val="00AE6744"/>
    <w:rPr>
      <w:rFonts w:ascii="Calibri" w:eastAsia="Calibri" w:hAnsi="Calibri" w:cs="Calibri"/>
      <w:color w:val="000000"/>
      <w:sz w:val="20"/>
      <w:szCs w:val="20"/>
    </w:rPr>
  </w:style>
  <w:style w:type="paragraph" w:styleId="Zadevapripombe">
    <w:name w:val="annotation subject"/>
    <w:basedOn w:val="Pripombabesedilo"/>
    <w:next w:val="Pripombabesedilo"/>
    <w:link w:val="ZadevapripombeZnak"/>
    <w:uiPriority w:val="99"/>
    <w:semiHidden/>
    <w:unhideWhenUsed/>
    <w:rsid w:val="00AE6744"/>
    <w:rPr>
      <w:b/>
      <w:bCs/>
    </w:rPr>
  </w:style>
  <w:style w:type="character" w:customStyle="1" w:styleId="ZadevapripombeZnak">
    <w:name w:val="Zadeva pripombe Znak"/>
    <w:basedOn w:val="PripombabesediloZnak"/>
    <w:link w:val="Zadevapripombe"/>
    <w:uiPriority w:val="99"/>
    <w:semiHidden/>
    <w:rsid w:val="00AE6744"/>
    <w:rPr>
      <w:rFonts w:ascii="Calibri" w:eastAsia="Calibri" w:hAnsi="Calibri" w:cs="Calibri"/>
      <w:b/>
      <w:bCs/>
      <w:color w:val="000000"/>
      <w:sz w:val="20"/>
      <w:szCs w:val="20"/>
    </w:rPr>
  </w:style>
  <w:style w:type="paragraph" w:styleId="Glava">
    <w:name w:val="header"/>
    <w:basedOn w:val="Navaden"/>
    <w:link w:val="GlavaZnak"/>
    <w:uiPriority w:val="99"/>
    <w:semiHidden/>
    <w:unhideWhenUsed/>
    <w:rsid w:val="00A164E1"/>
    <w:pPr>
      <w:tabs>
        <w:tab w:val="center" w:pos="4536"/>
        <w:tab w:val="right" w:pos="9072"/>
      </w:tabs>
      <w:spacing w:after="0" w:line="240" w:lineRule="auto"/>
    </w:pPr>
  </w:style>
  <w:style w:type="character" w:customStyle="1" w:styleId="GlavaZnak">
    <w:name w:val="Glava Znak"/>
    <w:basedOn w:val="Privzetapisavaodstavka"/>
    <w:link w:val="Glava"/>
    <w:uiPriority w:val="99"/>
    <w:semiHidden/>
    <w:rsid w:val="00A164E1"/>
    <w:rPr>
      <w:rFonts w:ascii="Calibri" w:eastAsia="Calibri" w:hAnsi="Calibri" w:cs="Calibri"/>
      <w:color w:val="000000"/>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F7B8BE5-D520-45D1-8D3D-51F93315CD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6</Pages>
  <Words>2533</Words>
  <Characters>14442</Characters>
  <Application>Microsoft Office Word</Application>
  <DocSecurity>0</DocSecurity>
  <Lines>120</Lines>
  <Paragraphs>33</Paragraphs>
  <ScaleCrop>false</ScaleCrop>
  <Company/>
  <LinksUpToDate>false</LinksUpToDate>
  <CharactersWithSpaces>16942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Ana Bizjak</cp:lastModifiedBy>
  <cp:revision>125</cp:revision>
  <cp:lastPrinted>2026-09-04T05:24:00Z</cp:lastPrinted>
  <dcterms:created xsi:type="dcterms:W3CDTF">2026-05-29T08:45:00Z</dcterms:created>
  <dcterms:modified xsi:type="dcterms:W3CDTF">2026-09-04T08:34:00Z</dcterms:modified>
</cp:coreProperties>
</file>